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9AF0" w14:textId="77777777" w:rsidR="002C7DA0" w:rsidRDefault="00C211F0" w:rsidP="0050492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1999</w:t>
      </w:r>
    </w:p>
    <w:p w14:paraId="16A5BA90" w14:textId="77777777" w:rsidR="002C7DA0" w:rsidRDefault="002C7DA0" w:rsidP="0050492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360" w:lineRule="auto"/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6EF2E3D3" w14:textId="77777777" w:rsidR="002C7DA0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</w:pPr>
    </w:p>
    <w:p w14:paraId="771B1AB9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AGRIMI M.</w:t>
      </w:r>
      <w:r w:rsidRPr="00504927">
        <w:rPr>
          <w:sz w:val="32"/>
          <w:szCs w:val="32"/>
        </w:rPr>
        <w:t>, “Vi</w:t>
      </w:r>
      <w:r w:rsidRPr="00504927">
        <w:rPr>
          <w:i/>
          <w:iCs/>
          <w:sz w:val="32"/>
          <w:szCs w:val="32"/>
          <w:lang w:val="pt-PT"/>
        </w:rPr>
        <w:t xml:space="preserve">co e </w:t>
      </w:r>
      <w:proofErr w:type="spellStart"/>
      <w:r w:rsidRPr="00504927">
        <w:rPr>
          <w:i/>
          <w:iCs/>
          <w:sz w:val="32"/>
          <w:szCs w:val="32"/>
        </w:rPr>
        <w:t>malebranche</w:t>
      </w:r>
      <w:proofErr w:type="spellEnd"/>
      <w:r w:rsidRPr="00504927">
        <w:rPr>
          <w:i/>
          <w:iCs/>
          <w:sz w:val="32"/>
          <w:szCs w:val="32"/>
        </w:rPr>
        <w:t>”</w:t>
      </w:r>
      <w:r w:rsidRPr="00402E24">
        <w:rPr>
          <w:sz w:val="32"/>
          <w:szCs w:val="32"/>
        </w:rPr>
        <w:t xml:space="preserve">, in </w:t>
      </w:r>
      <w:r w:rsidRPr="00504927">
        <w:rPr>
          <w:sz w:val="32"/>
          <w:szCs w:val="32"/>
        </w:rPr>
        <w:t>Gi</w:t>
      </w:r>
      <w:r w:rsidRPr="00504927">
        <w:rPr>
          <w:i/>
          <w:iCs/>
          <w:sz w:val="32"/>
          <w:szCs w:val="32"/>
        </w:rPr>
        <w:t>ambattista Vico nel suo tempo e nel nostro</w:t>
      </w:r>
      <w:r w:rsidRPr="00504927">
        <w:rPr>
          <w:sz w:val="32"/>
          <w:szCs w:val="32"/>
        </w:rPr>
        <w:t>, a cura di M. A</w:t>
      </w:r>
      <w:proofErr w:type="spellStart"/>
      <w:r w:rsidRPr="00504927">
        <w:rPr>
          <w:sz w:val="32"/>
          <w:szCs w:val="32"/>
          <w:lang w:val="es-ES_tradnl"/>
        </w:rPr>
        <w:t>grimi</w:t>
      </w:r>
      <w:proofErr w:type="spellEnd"/>
      <w:r w:rsidRPr="00504927">
        <w:rPr>
          <w:sz w:val="32"/>
          <w:szCs w:val="32"/>
          <w:lang w:val="es-ES_tradnl"/>
        </w:rPr>
        <w:t xml:space="preserve">, </w:t>
      </w:r>
      <w:proofErr w:type="spellStart"/>
      <w:r w:rsidRPr="00504927">
        <w:rPr>
          <w:sz w:val="32"/>
          <w:szCs w:val="32"/>
          <w:lang w:val="es-ES_tradnl"/>
        </w:rPr>
        <w:t>Napoli</w:t>
      </w:r>
      <w:proofErr w:type="spellEnd"/>
      <w:r w:rsidRPr="00504927">
        <w:rPr>
          <w:sz w:val="32"/>
          <w:szCs w:val="32"/>
          <w:lang w:val="es-ES_tradnl"/>
        </w:rPr>
        <w:t xml:space="preserve">, </w:t>
      </w:r>
      <w:proofErr w:type="spellStart"/>
      <w:r w:rsidRPr="00504927">
        <w:rPr>
          <w:sz w:val="32"/>
          <w:szCs w:val="32"/>
          <w:lang w:val="es-ES_tradnl"/>
        </w:rPr>
        <w:t>cuen</w:t>
      </w:r>
      <w:proofErr w:type="spellEnd"/>
      <w:r w:rsidRPr="00504927">
        <w:rPr>
          <w:sz w:val="32"/>
          <w:szCs w:val="32"/>
          <w:lang w:val="es-ES_tradnl"/>
        </w:rPr>
        <w:t>, 1999, pp. 9-46</w:t>
      </w:r>
    </w:p>
    <w:p w14:paraId="65DD1BD3" w14:textId="77777777" w:rsidR="002C7DA0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</w:pPr>
    </w:p>
    <w:p w14:paraId="6E8147CA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ARMELLINI P</w:t>
      </w:r>
      <w:r w:rsidRPr="00504927">
        <w:rPr>
          <w:sz w:val="32"/>
          <w:szCs w:val="32"/>
        </w:rPr>
        <w:t xml:space="preserve">., </w:t>
      </w:r>
      <w:proofErr w:type="spellStart"/>
      <w:r w:rsidRPr="00504927">
        <w:rPr>
          <w:i/>
          <w:iCs/>
          <w:sz w:val="32"/>
          <w:szCs w:val="32"/>
        </w:rPr>
        <w:t>Razionalit</w:t>
      </w:r>
      <w:proofErr w:type="spellEnd"/>
      <w:r w:rsidRPr="00504927">
        <w:rPr>
          <w:i/>
          <w:iCs/>
          <w:sz w:val="32"/>
          <w:szCs w:val="32"/>
          <w:lang w:val="fr-FR"/>
        </w:rPr>
        <w:t xml:space="preserve">à </w:t>
      </w:r>
      <w:r w:rsidRPr="00504927">
        <w:rPr>
          <w:i/>
          <w:iCs/>
          <w:sz w:val="32"/>
          <w:szCs w:val="32"/>
          <w:lang w:val="de-DE"/>
        </w:rPr>
        <w:t xml:space="preserve">e </w:t>
      </w:r>
      <w:proofErr w:type="spellStart"/>
      <w:r w:rsidRPr="00504927">
        <w:rPr>
          <w:i/>
          <w:iCs/>
          <w:sz w:val="32"/>
          <w:szCs w:val="32"/>
          <w:lang w:val="de-DE"/>
        </w:rPr>
        <w:t>storia</w:t>
      </w:r>
      <w:proofErr w:type="spellEnd"/>
      <w:r w:rsidRPr="00504927">
        <w:rPr>
          <w:i/>
          <w:iCs/>
          <w:sz w:val="32"/>
          <w:szCs w:val="32"/>
          <w:lang w:val="de-DE"/>
        </w:rPr>
        <w:t xml:space="preserve"> in Augusto Del </w:t>
      </w:r>
      <w:proofErr w:type="spellStart"/>
      <w:r w:rsidRPr="00504927">
        <w:rPr>
          <w:i/>
          <w:iCs/>
          <w:sz w:val="32"/>
          <w:szCs w:val="32"/>
          <w:lang w:val="de-DE"/>
        </w:rPr>
        <w:t>Noce</w:t>
      </w:r>
      <w:proofErr w:type="spellEnd"/>
      <w:r w:rsidRPr="00504927">
        <w:rPr>
          <w:sz w:val="32"/>
          <w:szCs w:val="32"/>
        </w:rPr>
        <w:t xml:space="preserve">, Roma, </w:t>
      </w:r>
      <w:proofErr w:type="spellStart"/>
      <w:r w:rsidRPr="00504927">
        <w:rPr>
          <w:sz w:val="32"/>
          <w:szCs w:val="32"/>
        </w:rPr>
        <w:t>Aracne</w:t>
      </w:r>
      <w:proofErr w:type="spellEnd"/>
      <w:r w:rsidRPr="00504927">
        <w:rPr>
          <w:sz w:val="32"/>
          <w:szCs w:val="32"/>
        </w:rPr>
        <w:t>, 1999, pp. 254</w:t>
      </w:r>
    </w:p>
    <w:p w14:paraId="70ABFDED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11395C85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BAGET BOZZO G</w:t>
      </w:r>
      <w:r w:rsidRPr="00504927">
        <w:rPr>
          <w:sz w:val="32"/>
          <w:szCs w:val="32"/>
        </w:rPr>
        <w:t xml:space="preserve">., “Augusto Del Noce, il cattolico liberale. Filosofo della </w:t>
      </w:r>
      <w:proofErr w:type="spellStart"/>
      <w:r w:rsidRPr="00504927">
        <w:rPr>
          <w:sz w:val="32"/>
          <w:szCs w:val="32"/>
        </w:rPr>
        <w:t>libert</w:t>
      </w:r>
      <w:proofErr w:type="spellEnd"/>
      <w:r w:rsidRPr="00504927">
        <w:rPr>
          <w:sz w:val="32"/>
          <w:szCs w:val="32"/>
          <w:lang w:val="fr-FR"/>
        </w:rPr>
        <w:t xml:space="preserve">à </w:t>
      </w:r>
      <w:r w:rsidRPr="00402E24">
        <w:rPr>
          <w:sz w:val="32"/>
          <w:szCs w:val="32"/>
        </w:rPr>
        <w:t>politica</w:t>
      </w:r>
      <w:r w:rsidRPr="00504927">
        <w:rPr>
          <w:sz w:val="32"/>
          <w:szCs w:val="32"/>
        </w:rPr>
        <w:t>”</w:t>
      </w:r>
      <w:r w:rsidRPr="00402E24">
        <w:rPr>
          <w:sz w:val="32"/>
          <w:szCs w:val="32"/>
        </w:rPr>
        <w:t xml:space="preserve">, in </w:t>
      </w:r>
      <w:proofErr w:type="gramStart"/>
      <w:r w:rsidRPr="00504927">
        <w:rPr>
          <w:i/>
          <w:iCs/>
          <w:sz w:val="32"/>
          <w:szCs w:val="32"/>
        </w:rPr>
        <w:t>Ideazione</w:t>
      </w:r>
      <w:r w:rsidRPr="00504927">
        <w:rPr>
          <w:sz w:val="32"/>
          <w:szCs w:val="32"/>
        </w:rPr>
        <w:t>,  VI</w:t>
      </w:r>
      <w:proofErr w:type="gramEnd"/>
      <w:r w:rsidRPr="00504927">
        <w:rPr>
          <w:sz w:val="32"/>
          <w:szCs w:val="32"/>
        </w:rPr>
        <w:t xml:space="preserve"> (1999) ,pp. 116-121 del n° 6</w:t>
      </w:r>
    </w:p>
    <w:p w14:paraId="609F11B0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51766FB1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BATTISTRADA F</w:t>
      </w:r>
      <w:r w:rsidRPr="00504927">
        <w:rPr>
          <w:sz w:val="32"/>
          <w:szCs w:val="32"/>
        </w:rPr>
        <w:t>.,</w:t>
      </w:r>
      <w:r w:rsidRPr="00504927">
        <w:rPr>
          <w:i/>
          <w:iCs/>
          <w:sz w:val="32"/>
          <w:szCs w:val="32"/>
        </w:rPr>
        <w:t xml:space="preserve"> Per un umanesimo rivisitato. Da </w:t>
      </w:r>
      <w:proofErr w:type="spellStart"/>
      <w:r w:rsidRPr="00504927">
        <w:rPr>
          <w:i/>
          <w:iCs/>
          <w:sz w:val="32"/>
          <w:szCs w:val="32"/>
        </w:rPr>
        <w:t>Scheler</w:t>
      </w:r>
      <w:proofErr w:type="spellEnd"/>
      <w:r w:rsidRPr="00504927">
        <w:rPr>
          <w:i/>
          <w:iCs/>
          <w:sz w:val="32"/>
          <w:szCs w:val="32"/>
        </w:rPr>
        <w:t xml:space="preserve"> a </w:t>
      </w:r>
      <w:proofErr w:type="spellStart"/>
      <w:r w:rsidRPr="00504927">
        <w:rPr>
          <w:i/>
          <w:iCs/>
          <w:sz w:val="32"/>
          <w:szCs w:val="32"/>
        </w:rPr>
        <w:t>Heidegger</w:t>
      </w:r>
      <w:proofErr w:type="spellEnd"/>
      <w:r w:rsidRPr="00504927">
        <w:rPr>
          <w:i/>
          <w:iCs/>
          <w:sz w:val="32"/>
          <w:szCs w:val="32"/>
        </w:rPr>
        <w:t xml:space="preserve">, da Gramsci a Jonas, </w:t>
      </w:r>
      <w:proofErr w:type="spellStart"/>
      <w:r w:rsidRPr="00504927">
        <w:rPr>
          <w:i/>
          <w:iCs/>
          <w:sz w:val="32"/>
          <w:szCs w:val="32"/>
        </w:rPr>
        <w:t>all</w:t>
      </w:r>
      <w:proofErr w:type="spellEnd"/>
      <w:r w:rsidRPr="00504927">
        <w:rPr>
          <w:i/>
          <w:iCs/>
          <w:sz w:val="32"/>
          <w:szCs w:val="32"/>
          <w:lang w:val="fr-FR"/>
        </w:rPr>
        <w:t>’</w:t>
      </w:r>
      <w:r w:rsidRPr="00504927">
        <w:rPr>
          <w:i/>
          <w:iCs/>
          <w:sz w:val="32"/>
          <w:szCs w:val="32"/>
        </w:rPr>
        <w:t>etica di liberazione</w:t>
      </w:r>
      <w:r w:rsidRPr="00504927">
        <w:rPr>
          <w:sz w:val="32"/>
          <w:szCs w:val="32"/>
        </w:rPr>
        <w:t xml:space="preserve">, Milano, </w:t>
      </w:r>
      <w:proofErr w:type="spellStart"/>
      <w:r w:rsidRPr="00504927">
        <w:rPr>
          <w:sz w:val="32"/>
          <w:szCs w:val="32"/>
        </w:rPr>
        <w:t>Jaca</w:t>
      </w:r>
      <w:proofErr w:type="spellEnd"/>
      <w:r w:rsidRPr="00504927">
        <w:rPr>
          <w:sz w:val="32"/>
          <w:szCs w:val="32"/>
        </w:rPr>
        <w:t xml:space="preserve"> Book, 1999, pp. 77- 89, 91-107</w:t>
      </w:r>
    </w:p>
    <w:p w14:paraId="47A7C293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09E0631D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color w:val="9D44B8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BORGHESI, </w:t>
      </w:r>
      <w:proofErr w:type="spellStart"/>
      <w:proofErr w:type="gramStart"/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M</w:t>
      </w:r>
      <w:r w:rsidRPr="00504927">
        <w:rPr>
          <w:rStyle w:val="None"/>
          <w:rFonts w:ascii="Arial Narrow" w:hAnsi="Arial Narrow"/>
          <w:sz w:val="32"/>
          <w:szCs w:val="32"/>
        </w:rPr>
        <w:t>.,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Un</w:t>
      </w:r>
      <w:proofErr w:type="spellEnd"/>
      <w:proofErr w:type="gramEnd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 confronto tra Augusto Del Noce e Etienne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Gilson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 sulla filosofia politica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dell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’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Alighieri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30 Giorni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 xml:space="preserve">», XVII, n. 12, </w:t>
      </w:r>
      <w:proofErr w:type="spellStart"/>
      <w:r w:rsidRPr="00504927">
        <w:rPr>
          <w:rStyle w:val="None"/>
          <w:rFonts w:ascii="Arial Narrow" w:hAnsi="Arial Narrow"/>
          <w:sz w:val="32"/>
          <w:szCs w:val="32"/>
          <w:lang w:val="fr-FR"/>
        </w:rPr>
        <w:t>dicembre</w:t>
      </w:r>
      <w:proofErr w:type="spellEnd"/>
      <w:r w:rsidRPr="00504927">
        <w:rPr>
          <w:rStyle w:val="None"/>
          <w:rFonts w:ascii="Arial Narrow" w:hAnsi="Arial Narrow"/>
          <w:sz w:val="32"/>
          <w:szCs w:val="32"/>
          <w:lang w:val="fr-FR"/>
        </w:rPr>
        <w:t xml:space="preserve"> 1999, pp. 57-61.</w:t>
      </w:r>
    </w:p>
    <w:p w14:paraId="0046FD9F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3E7C6513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BUTTIGLIONE R</w:t>
      </w:r>
      <w:r w:rsidRPr="00504927">
        <w:rPr>
          <w:sz w:val="32"/>
          <w:szCs w:val="32"/>
        </w:rPr>
        <w:t>., “Se Del Noce fosse ancora con noi. Intervista a Rocco Buttiglione di Luciano Lanna”</w:t>
      </w:r>
      <w:r w:rsidRPr="00402E24">
        <w:rPr>
          <w:sz w:val="32"/>
          <w:szCs w:val="32"/>
        </w:rPr>
        <w:t xml:space="preserve">, in </w:t>
      </w:r>
      <w:proofErr w:type="gramStart"/>
      <w:r w:rsidRPr="00504927">
        <w:rPr>
          <w:i/>
          <w:iCs/>
          <w:sz w:val="32"/>
          <w:szCs w:val="32"/>
        </w:rPr>
        <w:t>Ideazione</w:t>
      </w:r>
      <w:r w:rsidRPr="00504927">
        <w:rPr>
          <w:sz w:val="32"/>
          <w:szCs w:val="32"/>
        </w:rPr>
        <w:t>,  VI</w:t>
      </w:r>
      <w:proofErr w:type="gramEnd"/>
      <w:r w:rsidRPr="00504927">
        <w:rPr>
          <w:sz w:val="32"/>
          <w:szCs w:val="32"/>
        </w:rPr>
        <w:t xml:space="preserve"> (1999), pp. 146-158 del n° 6</w:t>
      </w:r>
    </w:p>
    <w:p w14:paraId="453E591A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03ED2273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lastRenderedPageBreak/>
        <w:t xml:space="preserve">CASTELLANO, </w:t>
      </w:r>
      <w:proofErr w:type="gramStart"/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D</w:t>
      </w:r>
      <w:r w:rsidRPr="00504927">
        <w:rPr>
          <w:rStyle w:val="None"/>
          <w:rFonts w:ascii="Arial Narrow" w:hAnsi="Arial Narrow"/>
          <w:sz w:val="32"/>
          <w:szCs w:val="32"/>
        </w:rPr>
        <w:t>.,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>La</w:t>
      </w:r>
      <w:proofErr w:type="gram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 xml:space="preserve">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>filosofia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 xml:space="preserve"> de Augusto Del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>Noce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 xml:space="preserve"> y la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>ideologia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 xml:space="preserve"> de sus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  <w:lang w:val="es-ES_tradnl"/>
        </w:rPr>
        <w:t>int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érpretes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 (I)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  <w:lang w:val="es-ES_tradnl"/>
        </w:rPr>
        <w:t xml:space="preserve">Anales de la </w:t>
      </w:r>
      <w:proofErr w:type="spellStart"/>
      <w:r w:rsidRPr="00504927">
        <w:rPr>
          <w:rStyle w:val="None"/>
          <w:rFonts w:ascii="Arial Narrow" w:hAnsi="Arial Narrow"/>
          <w:sz w:val="32"/>
          <w:szCs w:val="32"/>
          <w:lang w:val="es-ES_tradnl"/>
        </w:rPr>
        <w:t>Fundacion</w:t>
      </w:r>
      <w:proofErr w:type="spellEnd"/>
      <w:r w:rsidRPr="00504927">
        <w:rPr>
          <w:rStyle w:val="None"/>
          <w:rFonts w:ascii="Arial Narrow" w:hAnsi="Arial Narrow"/>
          <w:sz w:val="32"/>
          <w:szCs w:val="32"/>
          <w:lang w:val="es-ES_tradnl"/>
        </w:rPr>
        <w:t xml:space="preserve"> Francisco </w:t>
      </w:r>
      <w:proofErr w:type="spellStart"/>
      <w:r w:rsidRPr="00504927">
        <w:rPr>
          <w:rStyle w:val="None"/>
          <w:rFonts w:ascii="Arial Narrow" w:hAnsi="Arial Narrow"/>
          <w:sz w:val="32"/>
          <w:szCs w:val="32"/>
          <w:lang w:val="es-ES_tradnl"/>
        </w:rPr>
        <w:t>Elias</w:t>
      </w:r>
      <w:proofErr w:type="spellEnd"/>
      <w:r w:rsidRPr="00504927">
        <w:rPr>
          <w:rStyle w:val="None"/>
          <w:rFonts w:ascii="Arial Narrow" w:hAnsi="Arial Narrow"/>
          <w:sz w:val="32"/>
          <w:szCs w:val="32"/>
          <w:lang w:val="es-ES_tradnl"/>
        </w:rPr>
        <w:t xml:space="preserve"> de Tejada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>, V, (1999), pp. 187-200.</w:t>
      </w:r>
    </w:p>
    <w:p w14:paraId="3B4F4DC0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</w:rPr>
      </w:pPr>
    </w:p>
    <w:p w14:paraId="6C668C86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COOK, B.,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Augusto Del Noce, Walter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Lippmann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 e Reinhold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Niebuhr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: parallelismi e convergenze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Rassegna siciliana di storia e cultura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>, III, n. 7, agosto 1999, pp. 5-15.</w:t>
      </w:r>
    </w:p>
    <w:p w14:paraId="3529DF5A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</w:rPr>
      </w:pPr>
    </w:p>
    <w:p w14:paraId="226A3E1D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DEL NOCE F</w:t>
      </w:r>
      <w:r w:rsidRPr="00504927">
        <w:rPr>
          <w:sz w:val="32"/>
          <w:szCs w:val="32"/>
        </w:rPr>
        <w:t>., “Un padre scomodo</w:t>
      </w:r>
      <w:proofErr w:type="gramStart"/>
      <w:r w:rsidRPr="00504927">
        <w:rPr>
          <w:sz w:val="32"/>
          <w:szCs w:val="32"/>
        </w:rPr>
        <w:t>” ”</w:t>
      </w:r>
      <w:proofErr w:type="gramEnd"/>
      <w:r w:rsidRPr="00402E24">
        <w:rPr>
          <w:sz w:val="32"/>
          <w:szCs w:val="32"/>
        </w:rPr>
        <w:t xml:space="preserve">, in </w:t>
      </w:r>
      <w:r w:rsidRPr="00504927">
        <w:rPr>
          <w:i/>
          <w:iCs/>
          <w:sz w:val="32"/>
          <w:szCs w:val="32"/>
        </w:rPr>
        <w:t>Ideazione</w:t>
      </w:r>
      <w:r w:rsidRPr="00504927">
        <w:rPr>
          <w:sz w:val="32"/>
          <w:szCs w:val="32"/>
        </w:rPr>
        <w:t>,  VI (1999), pp. 140-143  del n° 6</w:t>
      </w:r>
    </w:p>
    <w:p w14:paraId="2F4CD618" w14:textId="35E8606F" w:rsidR="00402E24" w:rsidRDefault="00402E24" w:rsidP="00402E24">
      <w:pPr>
        <w:rPr>
          <w:rFonts w:ascii="Bookman Old Style" w:hAnsi="Bookman Old Style"/>
          <w:b/>
          <w:bCs/>
          <w:i/>
          <w:sz w:val="32"/>
          <w:szCs w:val="32"/>
        </w:rPr>
      </w:pPr>
      <w:r w:rsidRPr="00402E24"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Pr="00402E24">
        <w:rPr>
          <w:rFonts w:ascii="Bookman Old Style" w:hAnsi="Bookman Old Style"/>
          <w:b/>
          <w:bCs/>
          <w:i/>
          <w:color w:val="FF0000"/>
          <w:sz w:val="32"/>
          <w:szCs w:val="32"/>
        </w:rPr>
        <w:t>DESSI’, G.,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 Del Noce, la sfida della modernità e il partito dei cattolici</w:t>
      </w:r>
      <w:r w:rsidRPr="00402E24">
        <w:rPr>
          <w:rFonts w:ascii="Bookman Old Style" w:hAnsi="Bookman Old Style"/>
          <w:b/>
          <w:bCs/>
          <w:sz w:val="32"/>
          <w:szCs w:val="32"/>
        </w:rPr>
        <w:t>, in “Poietica</w:t>
      </w:r>
      <w:proofErr w:type="gramStart"/>
      <w:r w:rsidRPr="00402E24">
        <w:rPr>
          <w:rFonts w:ascii="Bookman Old Style" w:hAnsi="Bookman Old Style"/>
          <w:b/>
          <w:bCs/>
          <w:sz w:val="32"/>
          <w:szCs w:val="32"/>
        </w:rPr>
        <w:t>”,  numero</w:t>
      </w:r>
      <w:proofErr w:type="gramEnd"/>
      <w:r w:rsidRPr="00402E24">
        <w:rPr>
          <w:rFonts w:ascii="Bookman Old Style" w:hAnsi="Bookman Old Style"/>
          <w:b/>
          <w:bCs/>
          <w:sz w:val="32"/>
          <w:szCs w:val="32"/>
        </w:rPr>
        <w:t xml:space="preserve"> speciale, 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>Del Noce filosofo politico</w:t>
      </w:r>
      <w:r w:rsidRPr="00402E24">
        <w:rPr>
          <w:rFonts w:ascii="Bookman Old Style" w:hAnsi="Bookman Old Style"/>
          <w:b/>
          <w:bCs/>
          <w:sz w:val="32"/>
          <w:szCs w:val="32"/>
        </w:rPr>
        <w:t>, a cura di C. Vasale e P. Armellini, 1999, XI, pp. 119-144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</w:p>
    <w:p w14:paraId="2EC8587E" w14:textId="77777777" w:rsidR="004273D3" w:rsidRPr="00402E24" w:rsidRDefault="004273D3" w:rsidP="00402E24">
      <w:pPr>
        <w:rPr>
          <w:rFonts w:ascii="Bookman Old Style" w:hAnsi="Bookman Old Style"/>
          <w:b/>
          <w:bCs/>
          <w:i/>
          <w:sz w:val="32"/>
          <w:szCs w:val="32"/>
        </w:rPr>
      </w:pPr>
    </w:p>
    <w:p w14:paraId="31BE350E" w14:textId="37706D7F" w:rsidR="00402E24" w:rsidRPr="004273D3" w:rsidRDefault="004273D3" w:rsidP="00402E24">
      <w:pPr>
        <w:rPr>
          <w:rFonts w:ascii="Bookman Old Style" w:hAnsi="Bookman Old Style"/>
          <w:b/>
          <w:bCs/>
          <w:sz w:val="32"/>
          <w:szCs w:val="32"/>
        </w:rPr>
      </w:pPr>
      <w:r w:rsidRPr="004273D3">
        <w:rPr>
          <w:rFonts w:ascii="Bookman Old Style" w:hAnsi="Bookman Old Style"/>
          <w:b/>
          <w:bCs/>
          <w:i/>
          <w:color w:val="FF0000"/>
          <w:sz w:val="32"/>
          <w:szCs w:val="32"/>
        </w:rPr>
        <w:t>DESSI’, G.,</w:t>
      </w:r>
      <w:r w:rsidRPr="004273D3">
        <w:rPr>
          <w:rFonts w:ascii="Bookman Old Style" w:hAnsi="Bookman Old Style"/>
          <w:b/>
          <w:bCs/>
          <w:i/>
          <w:sz w:val="32"/>
          <w:szCs w:val="32"/>
        </w:rPr>
        <w:t xml:space="preserve"> Ugo Spirito. Filosofia e rivoluzione</w:t>
      </w:r>
      <w:r w:rsidRPr="004273D3">
        <w:rPr>
          <w:rFonts w:ascii="Bookman Old Style" w:hAnsi="Bookman Old Style"/>
          <w:b/>
          <w:bCs/>
          <w:sz w:val="32"/>
          <w:szCs w:val="32"/>
        </w:rPr>
        <w:t>, Luni, Milano-Trento, 1999</w:t>
      </w:r>
    </w:p>
    <w:p w14:paraId="690627DC" w14:textId="74762C21" w:rsidR="00402E24" w:rsidRPr="00402E24" w:rsidRDefault="00402E24" w:rsidP="00402E24">
      <w:pPr>
        <w:rPr>
          <w:rFonts w:ascii="Bookman Old Style" w:hAnsi="Bookman Old Style"/>
          <w:b/>
          <w:bCs/>
          <w:sz w:val="32"/>
          <w:szCs w:val="32"/>
        </w:rPr>
      </w:pPr>
      <w:r w:rsidRPr="00402E24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02E24">
        <w:rPr>
          <w:rFonts w:ascii="Bookman Old Style" w:hAnsi="Bookman Old Style"/>
          <w:b/>
          <w:bCs/>
          <w:i/>
          <w:color w:val="FF0000"/>
          <w:sz w:val="32"/>
          <w:szCs w:val="32"/>
        </w:rPr>
        <w:t>DESSI’, G.,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 Augusto Del Noce e Ugo Spirito: l'interpretazione "filosofica" della contestazione</w:t>
      </w:r>
      <w:r w:rsidRPr="00402E24">
        <w:rPr>
          <w:rFonts w:ascii="Bookman Old Style" w:hAnsi="Bookman Old Style"/>
          <w:b/>
          <w:bCs/>
          <w:sz w:val="32"/>
          <w:szCs w:val="32"/>
        </w:rPr>
        <w:t xml:space="preserve">, in 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Ugo </w:t>
      </w:r>
      <w:proofErr w:type="spellStart"/>
      <w:proofErr w:type="gramStart"/>
      <w:r w:rsidRPr="00402E24">
        <w:rPr>
          <w:rFonts w:ascii="Bookman Old Style" w:hAnsi="Bookman Old Style"/>
          <w:b/>
          <w:bCs/>
          <w:i/>
          <w:sz w:val="32"/>
          <w:szCs w:val="32"/>
        </w:rPr>
        <w:t>Spirito:filosofo</w:t>
      </w:r>
      <w:proofErr w:type="gramEnd"/>
      <w:r w:rsidRPr="00402E24">
        <w:rPr>
          <w:rFonts w:ascii="Bookman Old Style" w:hAnsi="Bookman Old Style"/>
          <w:b/>
          <w:bCs/>
          <w:i/>
          <w:sz w:val="32"/>
          <w:szCs w:val="32"/>
        </w:rPr>
        <w:t>,giurista</w:t>
      </w:r>
      <w:proofErr w:type="spellEnd"/>
      <w:r w:rsidRPr="00402E24">
        <w:rPr>
          <w:rFonts w:ascii="Bookman Old Style" w:hAnsi="Bookman Old Style"/>
          <w:b/>
          <w:bCs/>
          <w:i/>
          <w:sz w:val="32"/>
          <w:szCs w:val="32"/>
        </w:rPr>
        <w:t>, economista e la recezione dell'attualismo a Trieste</w:t>
      </w:r>
      <w:r w:rsidRPr="00402E24">
        <w:rPr>
          <w:rFonts w:ascii="Bookman Old Style" w:hAnsi="Bookman Old Style"/>
          <w:b/>
          <w:bCs/>
          <w:sz w:val="32"/>
          <w:szCs w:val="32"/>
        </w:rPr>
        <w:t>, a cura di A. Russo e P. Gregoretti, Trieste,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02E24">
        <w:rPr>
          <w:rFonts w:ascii="Bookman Old Style" w:hAnsi="Bookman Old Style"/>
          <w:b/>
          <w:bCs/>
          <w:sz w:val="32"/>
          <w:szCs w:val="32"/>
        </w:rPr>
        <w:t>Edizioni Università di Trieste, 1999, pp.144-155</w:t>
      </w:r>
    </w:p>
    <w:p w14:paraId="2C341198" w14:textId="77777777" w:rsidR="00402E24" w:rsidRPr="00402E24" w:rsidRDefault="00402E24" w:rsidP="00402E24">
      <w:pPr>
        <w:rPr>
          <w:rFonts w:ascii="Bookman Old Style" w:hAnsi="Bookman Old Style"/>
          <w:b/>
          <w:bCs/>
          <w:sz w:val="32"/>
          <w:szCs w:val="32"/>
        </w:rPr>
      </w:pPr>
    </w:p>
    <w:p w14:paraId="6493B28F" w14:textId="77777777" w:rsidR="00402E24" w:rsidRPr="00402E24" w:rsidRDefault="00402E24" w:rsidP="00402E24">
      <w:pPr>
        <w:rPr>
          <w:rFonts w:ascii="Bookman Old Style" w:hAnsi="Bookman Old Style"/>
          <w:b/>
          <w:bCs/>
          <w:sz w:val="32"/>
          <w:szCs w:val="32"/>
        </w:rPr>
      </w:pPr>
      <w:r w:rsidRPr="00402E24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02E24">
        <w:rPr>
          <w:rFonts w:ascii="Bookman Old Style" w:hAnsi="Bookman Old Style"/>
          <w:b/>
          <w:bCs/>
          <w:i/>
          <w:color w:val="FF0000"/>
          <w:sz w:val="32"/>
          <w:szCs w:val="32"/>
        </w:rPr>
        <w:t>DESSI’, G.,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 Ugo Spirito e la contestazione del 1968</w:t>
      </w:r>
      <w:r w:rsidRPr="00402E24">
        <w:rPr>
          <w:rFonts w:ascii="Bookman Old Style" w:hAnsi="Bookman Old Style"/>
          <w:b/>
          <w:bCs/>
          <w:sz w:val="32"/>
          <w:szCs w:val="32"/>
        </w:rPr>
        <w:t xml:space="preserve">, in "Rassegna siciliana di storia e cultura", anno III, n.6, aprile </w:t>
      </w:r>
      <w:proofErr w:type="gramStart"/>
      <w:r w:rsidRPr="00402E24">
        <w:rPr>
          <w:rFonts w:ascii="Bookman Old Style" w:hAnsi="Bookman Old Style"/>
          <w:b/>
          <w:bCs/>
          <w:sz w:val="32"/>
          <w:szCs w:val="32"/>
        </w:rPr>
        <w:t>1999 ,</w:t>
      </w:r>
      <w:proofErr w:type="gramEnd"/>
      <w:r w:rsidRPr="00402E24">
        <w:rPr>
          <w:rFonts w:ascii="Bookman Old Style" w:hAnsi="Bookman Old Style"/>
          <w:b/>
          <w:bCs/>
          <w:sz w:val="32"/>
          <w:szCs w:val="32"/>
        </w:rPr>
        <w:t>pp.125-140</w:t>
      </w:r>
    </w:p>
    <w:p w14:paraId="1135F696" w14:textId="77777777" w:rsidR="00402E24" w:rsidRPr="00402E24" w:rsidRDefault="00402E24" w:rsidP="00402E24">
      <w:pPr>
        <w:rPr>
          <w:rFonts w:ascii="Bookman Old Style" w:hAnsi="Bookman Old Style"/>
          <w:b/>
          <w:bCs/>
          <w:sz w:val="32"/>
          <w:szCs w:val="32"/>
        </w:rPr>
      </w:pPr>
    </w:p>
    <w:p w14:paraId="5E419BC7" w14:textId="77777777" w:rsidR="00402E24" w:rsidRPr="00402E24" w:rsidRDefault="00402E24" w:rsidP="00402E24">
      <w:pPr>
        <w:rPr>
          <w:rFonts w:ascii="Bookman Old Style" w:hAnsi="Bookman Old Style"/>
          <w:b/>
          <w:bCs/>
          <w:sz w:val="32"/>
          <w:szCs w:val="32"/>
        </w:rPr>
      </w:pPr>
      <w:r w:rsidRPr="00402E24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02E24">
        <w:rPr>
          <w:rFonts w:ascii="Bookman Old Style" w:hAnsi="Bookman Old Style"/>
          <w:b/>
          <w:bCs/>
          <w:i/>
          <w:color w:val="FF0000"/>
          <w:sz w:val="32"/>
          <w:szCs w:val="32"/>
        </w:rPr>
        <w:t>DESSI’, G.,</w:t>
      </w:r>
      <w:r w:rsidRPr="00402E24">
        <w:rPr>
          <w:rFonts w:ascii="Bookman Old Style" w:hAnsi="Bookman Old Style"/>
          <w:b/>
          <w:bCs/>
          <w:i/>
          <w:sz w:val="32"/>
          <w:szCs w:val="32"/>
        </w:rPr>
        <w:t xml:space="preserve"> Individuo e filosofia in Ugo Spirito: storia di un incontro impossibile</w:t>
      </w:r>
      <w:r w:rsidRPr="00402E24">
        <w:rPr>
          <w:rFonts w:ascii="Bookman Old Style" w:hAnsi="Bookman Old Style"/>
          <w:b/>
          <w:bCs/>
          <w:sz w:val="32"/>
          <w:szCs w:val="32"/>
        </w:rPr>
        <w:t>, in "Democrazia e diritto", 1, 1999, pp. 253-269</w:t>
      </w:r>
    </w:p>
    <w:p w14:paraId="60DD9DC6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30FA9A75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DESSI</w:t>
      </w:r>
      <w:r w:rsidRPr="00504927">
        <w:rPr>
          <w:color w:val="FF0000"/>
          <w:sz w:val="32"/>
          <w:szCs w:val="32"/>
          <w:lang w:val="fr-FR"/>
        </w:rPr>
        <w:t>’</w:t>
      </w:r>
      <w:r w:rsidRPr="00504927">
        <w:rPr>
          <w:color w:val="FF0000"/>
          <w:sz w:val="32"/>
          <w:szCs w:val="32"/>
        </w:rPr>
        <w:t xml:space="preserve"> G., </w:t>
      </w:r>
      <w:r w:rsidRPr="00504927">
        <w:rPr>
          <w:sz w:val="32"/>
          <w:szCs w:val="32"/>
        </w:rPr>
        <w:t>“Augusto Del Noce e Ugo Spirito: l</w:t>
      </w:r>
      <w:r w:rsidRPr="00504927">
        <w:rPr>
          <w:sz w:val="32"/>
          <w:szCs w:val="32"/>
          <w:lang w:val="fr-FR"/>
        </w:rPr>
        <w:t>’</w:t>
      </w:r>
      <w:r w:rsidRPr="00504927">
        <w:rPr>
          <w:sz w:val="32"/>
          <w:szCs w:val="32"/>
        </w:rPr>
        <w:t xml:space="preserve">interpretazione </w:t>
      </w:r>
      <w:r w:rsidRPr="00504927">
        <w:rPr>
          <w:sz w:val="32"/>
          <w:szCs w:val="32"/>
          <w:lang w:val="fr-FR"/>
        </w:rPr>
        <w:t>«</w:t>
      </w:r>
      <w:r w:rsidRPr="00402E24">
        <w:rPr>
          <w:sz w:val="32"/>
          <w:szCs w:val="32"/>
        </w:rPr>
        <w:t>filosofica</w:t>
      </w:r>
      <w:r w:rsidRPr="00504927">
        <w:rPr>
          <w:sz w:val="32"/>
          <w:szCs w:val="32"/>
        </w:rPr>
        <w:t xml:space="preserve">» della contestazione” in </w:t>
      </w:r>
      <w:r w:rsidR="00056BE7" w:rsidRPr="00504927">
        <w:rPr>
          <w:sz w:val="32"/>
          <w:szCs w:val="32"/>
        </w:rPr>
        <w:t xml:space="preserve">PLURES </w:t>
      </w:r>
      <w:r w:rsidRPr="00504927">
        <w:rPr>
          <w:i/>
          <w:iCs/>
          <w:sz w:val="32"/>
          <w:szCs w:val="32"/>
        </w:rPr>
        <w:t xml:space="preserve">Ugo Spirito: filosofo, giurista, attualista e la recezione </w:t>
      </w:r>
      <w:proofErr w:type="spellStart"/>
      <w:r w:rsidRPr="00504927">
        <w:rPr>
          <w:i/>
          <w:iCs/>
          <w:sz w:val="32"/>
          <w:szCs w:val="32"/>
        </w:rPr>
        <w:t>dell</w:t>
      </w:r>
      <w:proofErr w:type="spellEnd"/>
      <w:r w:rsidRPr="00504927">
        <w:rPr>
          <w:i/>
          <w:iCs/>
          <w:sz w:val="32"/>
          <w:szCs w:val="32"/>
          <w:lang w:val="fr-FR"/>
        </w:rPr>
        <w:t>’</w:t>
      </w:r>
      <w:r w:rsidRPr="00504927">
        <w:rPr>
          <w:i/>
          <w:iCs/>
          <w:sz w:val="32"/>
          <w:szCs w:val="32"/>
        </w:rPr>
        <w:t>attualismo a Trieste</w:t>
      </w:r>
      <w:r w:rsidRPr="00504927">
        <w:rPr>
          <w:sz w:val="32"/>
          <w:szCs w:val="32"/>
        </w:rPr>
        <w:t xml:space="preserve">, a cura di A. RUSSO </w:t>
      </w:r>
      <w:proofErr w:type="gramStart"/>
      <w:r w:rsidRPr="00504927">
        <w:rPr>
          <w:sz w:val="32"/>
          <w:szCs w:val="32"/>
        </w:rPr>
        <w:t>e  P.</w:t>
      </w:r>
      <w:proofErr w:type="gramEnd"/>
      <w:r w:rsidRPr="00504927">
        <w:rPr>
          <w:sz w:val="32"/>
          <w:szCs w:val="32"/>
        </w:rPr>
        <w:t xml:space="preserve"> GREGORETTI, Trieste, Edizioni </w:t>
      </w:r>
      <w:proofErr w:type="spellStart"/>
      <w:r w:rsidRPr="00504927">
        <w:rPr>
          <w:sz w:val="32"/>
          <w:szCs w:val="32"/>
        </w:rPr>
        <w:t>dell</w:t>
      </w:r>
      <w:proofErr w:type="spellEnd"/>
      <w:r w:rsidRPr="00504927">
        <w:rPr>
          <w:sz w:val="32"/>
          <w:szCs w:val="32"/>
          <w:lang w:val="fr-FR"/>
        </w:rPr>
        <w:t>’</w:t>
      </w:r>
      <w:proofErr w:type="spellStart"/>
      <w:r w:rsidRPr="00504927">
        <w:rPr>
          <w:sz w:val="32"/>
          <w:szCs w:val="32"/>
        </w:rPr>
        <w:t>Universit</w:t>
      </w:r>
      <w:proofErr w:type="spellEnd"/>
      <w:r w:rsidRPr="00504927">
        <w:rPr>
          <w:sz w:val="32"/>
          <w:szCs w:val="32"/>
          <w:lang w:val="fr-FR"/>
        </w:rPr>
        <w:t xml:space="preserve">à </w:t>
      </w:r>
      <w:r w:rsidRPr="00504927">
        <w:rPr>
          <w:sz w:val="32"/>
          <w:szCs w:val="32"/>
        </w:rPr>
        <w:t>di Trieste, 1999 pp. 144-155.</w:t>
      </w:r>
    </w:p>
    <w:p w14:paraId="19045911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DESSI</w:t>
      </w:r>
      <w:r w:rsidRPr="00504927">
        <w:rPr>
          <w:color w:val="FF0000"/>
          <w:sz w:val="32"/>
          <w:szCs w:val="32"/>
          <w:lang w:val="fr-FR"/>
        </w:rPr>
        <w:t>’</w:t>
      </w:r>
      <w:r w:rsidRPr="00504927">
        <w:rPr>
          <w:color w:val="FF0000"/>
          <w:sz w:val="32"/>
          <w:szCs w:val="32"/>
        </w:rPr>
        <w:t xml:space="preserve"> G., </w:t>
      </w:r>
      <w:r w:rsidRPr="00504927">
        <w:rPr>
          <w:sz w:val="32"/>
          <w:szCs w:val="32"/>
        </w:rPr>
        <w:t xml:space="preserve">“Augusto Del </w:t>
      </w:r>
      <w:proofErr w:type="gramStart"/>
      <w:r w:rsidRPr="00504927">
        <w:rPr>
          <w:sz w:val="32"/>
          <w:szCs w:val="32"/>
        </w:rPr>
        <w:t>Noce ,</w:t>
      </w:r>
      <w:proofErr w:type="gramEnd"/>
      <w:r w:rsidRPr="00504927">
        <w:rPr>
          <w:sz w:val="32"/>
          <w:szCs w:val="32"/>
        </w:rPr>
        <w:t xml:space="preserve"> il cattolico liberale. Il percorso di un solitario”</w:t>
      </w:r>
      <w:r w:rsidRPr="00402E24">
        <w:rPr>
          <w:sz w:val="32"/>
          <w:szCs w:val="32"/>
        </w:rPr>
        <w:t xml:space="preserve">, in </w:t>
      </w:r>
      <w:proofErr w:type="gramStart"/>
      <w:r w:rsidRPr="00504927">
        <w:rPr>
          <w:i/>
          <w:iCs/>
          <w:sz w:val="32"/>
          <w:szCs w:val="32"/>
        </w:rPr>
        <w:t>Ideazione</w:t>
      </w:r>
      <w:r w:rsidRPr="00504927">
        <w:rPr>
          <w:sz w:val="32"/>
          <w:szCs w:val="32"/>
        </w:rPr>
        <w:t>,  VI</w:t>
      </w:r>
      <w:proofErr w:type="gramEnd"/>
      <w:r w:rsidRPr="00504927">
        <w:rPr>
          <w:sz w:val="32"/>
          <w:szCs w:val="32"/>
        </w:rPr>
        <w:t xml:space="preserve"> (1999) ,pp. 127-138 del n° 6</w:t>
      </w:r>
    </w:p>
    <w:p w14:paraId="56D99D7E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757BCD14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 xml:space="preserve">GENTILE E., </w:t>
      </w:r>
      <w:r w:rsidRPr="00504927">
        <w:rPr>
          <w:i/>
          <w:iCs/>
          <w:sz w:val="32"/>
          <w:szCs w:val="32"/>
        </w:rPr>
        <w:t>Il mito della Stato nuovo. Dal radicalismo nazionale al fascismo</w:t>
      </w:r>
      <w:r w:rsidRPr="00504927">
        <w:rPr>
          <w:sz w:val="32"/>
          <w:szCs w:val="32"/>
        </w:rPr>
        <w:t>, Roma-Bari, Laterza 1999. Si tratta di una nuova edizione riveduta di E. GENTILE,</w:t>
      </w:r>
      <w:r w:rsidRPr="00504927">
        <w:rPr>
          <w:i/>
          <w:iCs/>
          <w:sz w:val="32"/>
          <w:szCs w:val="32"/>
        </w:rPr>
        <w:t xml:space="preserve"> Il mito dello Stato nuovo </w:t>
      </w:r>
      <w:proofErr w:type="spellStart"/>
      <w:r w:rsidRPr="00504927">
        <w:rPr>
          <w:i/>
          <w:iCs/>
          <w:sz w:val="32"/>
          <w:szCs w:val="32"/>
        </w:rPr>
        <w:t>dall</w:t>
      </w:r>
      <w:proofErr w:type="spellEnd"/>
      <w:r w:rsidRPr="00504927">
        <w:rPr>
          <w:i/>
          <w:iCs/>
          <w:sz w:val="32"/>
          <w:szCs w:val="32"/>
          <w:lang w:val="fr-FR"/>
        </w:rPr>
        <w:t>’</w:t>
      </w:r>
      <w:proofErr w:type="spellStart"/>
      <w:r w:rsidRPr="00504927">
        <w:rPr>
          <w:i/>
          <w:iCs/>
          <w:sz w:val="32"/>
          <w:szCs w:val="32"/>
        </w:rPr>
        <w:t>antigiolittismo</w:t>
      </w:r>
      <w:proofErr w:type="spellEnd"/>
      <w:r w:rsidRPr="00504927">
        <w:rPr>
          <w:i/>
          <w:iCs/>
          <w:sz w:val="32"/>
          <w:szCs w:val="32"/>
        </w:rPr>
        <w:t xml:space="preserve"> al fascismo, </w:t>
      </w:r>
      <w:r w:rsidRPr="00504927">
        <w:rPr>
          <w:sz w:val="32"/>
          <w:szCs w:val="32"/>
        </w:rPr>
        <w:t>Roma-Bari, Laterza, 1982</w:t>
      </w:r>
    </w:p>
    <w:p w14:paraId="29775E18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636192DD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GUIGLIA, F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Del Noce a Prezzolini: 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Bisogna riportare il fascismo nella storia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Il Giornale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 xml:space="preserve">», 12 </w:t>
      </w:r>
      <w:proofErr w:type="spellStart"/>
      <w:r w:rsidRPr="00504927">
        <w:rPr>
          <w:rStyle w:val="None"/>
          <w:rFonts w:ascii="Arial Narrow" w:hAnsi="Arial Narrow"/>
          <w:sz w:val="32"/>
          <w:szCs w:val="32"/>
          <w:lang w:val="fr-FR"/>
        </w:rPr>
        <w:t>dicembre</w:t>
      </w:r>
      <w:proofErr w:type="spellEnd"/>
      <w:r w:rsidRPr="00504927">
        <w:rPr>
          <w:rStyle w:val="None"/>
          <w:rFonts w:ascii="Arial Narrow" w:hAnsi="Arial Narrow"/>
          <w:sz w:val="32"/>
          <w:szCs w:val="32"/>
          <w:lang w:val="fr-FR"/>
        </w:rPr>
        <w:t xml:space="preserve"> 1999.</w:t>
      </w:r>
    </w:p>
    <w:p w14:paraId="314C0173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center"/>
        <w:rPr>
          <w:sz w:val="32"/>
          <w:szCs w:val="32"/>
        </w:rPr>
      </w:pPr>
    </w:p>
    <w:p w14:paraId="4BE07876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Style w:val="None"/>
          <w:sz w:val="32"/>
          <w:szCs w:val="32"/>
        </w:rPr>
      </w:pPr>
      <w:r w:rsidRPr="00504927">
        <w:rPr>
          <w:color w:val="FF0000"/>
          <w:sz w:val="32"/>
          <w:szCs w:val="32"/>
        </w:rPr>
        <w:t>LAMI G.F</w:t>
      </w:r>
      <w:r w:rsidRPr="00504927">
        <w:rPr>
          <w:sz w:val="32"/>
          <w:szCs w:val="32"/>
        </w:rPr>
        <w:t xml:space="preserve">., </w:t>
      </w:r>
      <w:r w:rsidRPr="00504927">
        <w:rPr>
          <w:i/>
          <w:iCs/>
          <w:sz w:val="32"/>
          <w:szCs w:val="32"/>
        </w:rPr>
        <w:t xml:space="preserve">Introduzione a Augusto Del Noce. </w:t>
      </w:r>
      <w:proofErr w:type="spellStart"/>
      <w:r w:rsidRPr="00504927">
        <w:rPr>
          <w:i/>
          <w:iCs/>
          <w:sz w:val="32"/>
          <w:szCs w:val="32"/>
        </w:rPr>
        <w:t>Dall</w:t>
      </w:r>
      <w:proofErr w:type="spellEnd"/>
      <w:r w:rsidRPr="00504927">
        <w:rPr>
          <w:i/>
          <w:iCs/>
          <w:sz w:val="32"/>
          <w:szCs w:val="32"/>
          <w:lang w:val="fr-FR"/>
        </w:rPr>
        <w:t>’</w:t>
      </w:r>
      <w:r w:rsidRPr="00504927">
        <w:rPr>
          <w:i/>
          <w:iCs/>
          <w:sz w:val="32"/>
          <w:szCs w:val="32"/>
        </w:rPr>
        <w:t xml:space="preserve">essenza ontologica alla filosofia </w:t>
      </w:r>
      <w:proofErr w:type="spellStart"/>
      <w:proofErr w:type="gramStart"/>
      <w:r w:rsidRPr="00504927">
        <w:rPr>
          <w:i/>
          <w:iCs/>
          <w:sz w:val="32"/>
          <w:szCs w:val="32"/>
        </w:rPr>
        <w:t>dell</w:t>
      </w:r>
      <w:proofErr w:type="spellEnd"/>
      <w:r w:rsidRPr="00504927">
        <w:rPr>
          <w:i/>
          <w:iCs/>
          <w:sz w:val="32"/>
          <w:szCs w:val="32"/>
          <w:lang w:val="fr-FR"/>
        </w:rPr>
        <w:t xml:space="preserve">’ </w:t>
      </w:r>
      <w:r w:rsidRPr="00504927">
        <w:rPr>
          <w:i/>
          <w:iCs/>
          <w:sz w:val="32"/>
          <w:szCs w:val="32"/>
        </w:rPr>
        <w:t>essere</w:t>
      </w:r>
      <w:proofErr w:type="gramEnd"/>
      <w:r w:rsidRPr="00504927">
        <w:rPr>
          <w:i/>
          <w:iCs/>
          <w:sz w:val="32"/>
          <w:szCs w:val="32"/>
        </w:rPr>
        <w:t>: la scuola critica di un filosofo della tradizione</w:t>
      </w:r>
      <w:r w:rsidRPr="00504927">
        <w:rPr>
          <w:sz w:val="32"/>
          <w:szCs w:val="32"/>
        </w:rPr>
        <w:t>. Prefazione di F. Mercadante, Roma, Antonio Pellicani editore, 1999, pp. 369.</w:t>
      </w:r>
    </w:p>
    <w:p w14:paraId="7D7A1EFB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Style w:val="None"/>
          <w:sz w:val="32"/>
          <w:szCs w:val="32"/>
        </w:rPr>
      </w:pPr>
      <w:r w:rsidRPr="00504927">
        <w:rPr>
          <w:rStyle w:val="None"/>
          <w:color w:val="FF0000"/>
          <w:sz w:val="32"/>
          <w:szCs w:val="32"/>
        </w:rPr>
        <w:t>LAMI; G.F</w:t>
      </w:r>
      <w:r w:rsidRPr="00504927">
        <w:rPr>
          <w:rStyle w:val="None"/>
          <w:sz w:val="32"/>
          <w:szCs w:val="32"/>
        </w:rPr>
        <w:t xml:space="preserve">., </w:t>
      </w:r>
      <w:r w:rsidRPr="00504927">
        <w:rPr>
          <w:rStyle w:val="None"/>
          <w:i/>
          <w:iCs/>
          <w:sz w:val="32"/>
          <w:szCs w:val="32"/>
        </w:rPr>
        <w:t>Introduzione a una lettura del post-</w:t>
      </w:r>
      <w:proofErr w:type="spellStart"/>
      <w:r w:rsidRPr="00504927">
        <w:rPr>
          <w:rStyle w:val="None"/>
          <w:i/>
          <w:iCs/>
          <w:sz w:val="32"/>
          <w:szCs w:val="32"/>
        </w:rPr>
        <w:t>gentilianesimo</w:t>
      </w:r>
      <w:proofErr w:type="spellEnd"/>
      <w:r w:rsidRPr="00504927">
        <w:rPr>
          <w:rStyle w:val="None"/>
          <w:sz w:val="32"/>
          <w:szCs w:val="32"/>
        </w:rPr>
        <w:t xml:space="preserve">, saggio introduttivo a P. RIZZA, Dopo </w:t>
      </w:r>
      <w:proofErr w:type="spellStart"/>
      <w:r w:rsidRPr="00504927">
        <w:rPr>
          <w:rStyle w:val="None"/>
          <w:sz w:val="32"/>
          <w:szCs w:val="32"/>
        </w:rPr>
        <w:t>Gentile.problemi</w:t>
      </w:r>
      <w:proofErr w:type="spellEnd"/>
      <w:r w:rsidRPr="00504927">
        <w:rPr>
          <w:rStyle w:val="None"/>
          <w:sz w:val="32"/>
          <w:szCs w:val="32"/>
        </w:rPr>
        <w:t xml:space="preserve"> ed esiti dell'attualismo in Carlini e Spirito, Settimo Sigillo, Roma 1999, pp. 7-33.</w:t>
      </w:r>
    </w:p>
    <w:p w14:paraId="51037466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Style w:val="None"/>
          <w:sz w:val="32"/>
          <w:szCs w:val="32"/>
        </w:rPr>
      </w:pPr>
    </w:p>
    <w:p w14:paraId="0C955895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LETTIERI, G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Il metodo della grazia. Pascal e l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’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ermeneutica giansenista di Agostino</w:t>
      </w:r>
      <w:r w:rsidRPr="00504927">
        <w:rPr>
          <w:rStyle w:val="None"/>
          <w:rFonts w:ascii="Arial Narrow" w:hAnsi="Arial Narrow"/>
          <w:sz w:val="32"/>
          <w:szCs w:val="32"/>
        </w:rPr>
        <w:t>, EDR, Roma 1999, pp. 285-293.</w:t>
      </w:r>
    </w:p>
    <w:p w14:paraId="5873F257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</w:rPr>
      </w:pPr>
    </w:p>
    <w:p w14:paraId="7324E5DE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lastRenderedPageBreak/>
        <w:t>LONGO G</w:t>
      </w:r>
      <w:r w:rsidRPr="00504927">
        <w:rPr>
          <w:sz w:val="32"/>
          <w:szCs w:val="32"/>
        </w:rPr>
        <w:t xml:space="preserve">., </w:t>
      </w:r>
      <w:r w:rsidRPr="00504927">
        <w:rPr>
          <w:i/>
          <w:iCs/>
          <w:sz w:val="32"/>
          <w:szCs w:val="32"/>
        </w:rPr>
        <w:t>Il problema culturale nel fascismo da Giovanni Gentile a Giuseppe Bottai</w:t>
      </w:r>
      <w:r w:rsidRPr="00402E24">
        <w:rPr>
          <w:sz w:val="32"/>
          <w:szCs w:val="32"/>
        </w:rPr>
        <w:t xml:space="preserve">, in </w:t>
      </w:r>
      <w:r w:rsidRPr="00504927">
        <w:rPr>
          <w:i/>
          <w:iCs/>
          <w:sz w:val="32"/>
          <w:szCs w:val="32"/>
        </w:rPr>
        <w:t>Renzo De Felice. Il lavoro dello storico tra ricerca e didattica</w:t>
      </w:r>
      <w:r w:rsidRPr="00504927">
        <w:rPr>
          <w:sz w:val="32"/>
          <w:szCs w:val="32"/>
        </w:rPr>
        <w:t xml:space="preserve">, a cura di G. </w:t>
      </w:r>
      <w:proofErr w:type="spellStart"/>
      <w:r w:rsidRPr="00504927">
        <w:rPr>
          <w:sz w:val="32"/>
          <w:szCs w:val="32"/>
        </w:rPr>
        <w:t>Aliberti</w:t>
      </w:r>
      <w:proofErr w:type="spellEnd"/>
      <w:r w:rsidRPr="00504927">
        <w:rPr>
          <w:sz w:val="32"/>
          <w:szCs w:val="32"/>
        </w:rPr>
        <w:t xml:space="preserve"> e G. Parlato, Milano, LED, Edizioni </w:t>
      </w:r>
      <w:proofErr w:type="gramStart"/>
      <w:r w:rsidRPr="00504927">
        <w:rPr>
          <w:sz w:val="32"/>
          <w:szCs w:val="32"/>
        </w:rPr>
        <w:t>Universitarie  di</w:t>
      </w:r>
      <w:proofErr w:type="gramEnd"/>
      <w:r w:rsidRPr="00504927">
        <w:rPr>
          <w:sz w:val="32"/>
          <w:szCs w:val="32"/>
        </w:rPr>
        <w:t xml:space="preserve"> Lettere Economia e Diritto, s.a. [ ma Copyright 1999], pp. 101-115.</w:t>
      </w:r>
    </w:p>
    <w:p w14:paraId="699375EC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color w:val="FF0000"/>
          <w:sz w:val="32"/>
          <w:szCs w:val="32"/>
        </w:rPr>
      </w:pPr>
    </w:p>
    <w:p w14:paraId="591FDDBD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 xml:space="preserve">MAZZA </w:t>
      </w:r>
      <w:proofErr w:type="gramStart"/>
      <w:r w:rsidRPr="00504927">
        <w:rPr>
          <w:color w:val="FF0000"/>
          <w:sz w:val="32"/>
          <w:szCs w:val="32"/>
        </w:rPr>
        <w:t>M,,</w:t>
      </w:r>
      <w:proofErr w:type="gramEnd"/>
      <w:r w:rsidRPr="00504927">
        <w:rPr>
          <w:color w:val="FF0000"/>
          <w:sz w:val="32"/>
          <w:szCs w:val="32"/>
        </w:rPr>
        <w:t xml:space="preserve"> </w:t>
      </w:r>
      <w:r w:rsidRPr="00504927">
        <w:rPr>
          <w:sz w:val="32"/>
          <w:szCs w:val="32"/>
        </w:rPr>
        <w:t>“Augusto Del Noce , il cattolico liberale. L</w:t>
      </w:r>
      <w:r w:rsidRPr="00504927">
        <w:rPr>
          <w:sz w:val="32"/>
          <w:szCs w:val="32"/>
          <w:lang w:val="fr-FR"/>
        </w:rPr>
        <w:t>’</w:t>
      </w:r>
      <w:r w:rsidRPr="00504927">
        <w:rPr>
          <w:sz w:val="32"/>
          <w:szCs w:val="32"/>
        </w:rPr>
        <w:t xml:space="preserve">interpretazione </w:t>
      </w:r>
      <w:proofErr w:type="spellStart"/>
      <w:r w:rsidRPr="00504927">
        <w:rPr>
          <w:sz w:val="32"/>
          <w:szCs w:val="32"/>
        </w:rPr>
        <w:t>transpolitica</w:t>
      </w:r>
      <w:proofErr w:type="spellEnd"/>
      <w:r w:rsidRPr="00504927">
        <w:rPr>
          <w:sz w:val="32"/>
          <w:szCs w:val="32"/>
        </w:rPr>
        <w:t xml:space="preserve">” in </w:t>
      </w:r>
      <w:proofErr w:type="gramStart"/>
      <w:r w:rsidRPr="00504927">
        <w:rPr>
          <w:i/>
          <w:iCs/>
          <w:sz w:val="32"/>
          <w:szCs w:val="32"/>
        </w:rPr>
        <w:t>Ideazione</w:t>
      </w:r>
      <w:r w:rsidRPr="00504927">
        <w:rPr>
          <w:sz w:val="32"/>
          <w:szCs w:val="32"/>
        </w:rPr>
        <w:t>,  VI</w:t>
      </w:r>
      <w:proofErr w:type="gramEnd"/>
      <w:r w:rsidRPr="00504927">
        <w:rPr>
          <w:sz w:val="32"/>
          <w:szCs w:val="32"/>
        </w:rPr>
        <w:t xml:space="preserve"> (1999) ,pp. 122-126  del n° 6</w:t>
      </w:r>
    </w:p>
    <w:p w14:paraId="368A70EE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781B290F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i/>
          <w:iCs/>
          <w:sz w:val="32"/>
          <w:szCs w:val="32"/>
        </w:rPr>
      </w:pPr>
      <w:r w:rsidRPr="00504927">
        <w:rPr>
          <w:color w:val="FF0000"/>
          <w:sz w:val="32"/>
          <w:szCs w:val="32"/>
        </w:rPr>
        <w:t>MURRU G</w:t>
      </w:r>
      <w:r w:rsidRPr="00504927">
        <w:rPr>
          <w:sz w:val="32"/>
          <w:szCs w:val="32"/>
        </w:rPr>
        <w:t xml:space="preserve">., </w:t>
      </w:r>
      <w:r w:rsidRPr="00504927">
        <w:rPr>
          <w:i/>
          <w:iCs/>
          <w:sz w:val="32"/>
          <w:szCs w:val="32"/>
        </w:rPr>
        <w:t xml:space="preserve">Via Cesari n.8. Storia, storiografia, fascismo. Conversazione con Renzo De Felice. </w:t>
      </w:r>
      <w:r w:rsidRPr="00504927">
        <w:rPr>
          <w:sz w:val="32"/>
          <w:szCs w:val="32"/>
        </w:rPr>
        <w:t xml:space="preserve">Presentazione di P. Melograni, Cagliari, CUEC, 1999, pp.145. </w:t>
      </w:r>
      <w:r w:rsidRPr="00504927">
        <w:rPr>
          <w:i/>
          <w:iCs/>
          <w:sz w:val="32"/>
          <w:szCs w:val="32"/>
        </w:rPr>
        <w:t xml:space="preserve"> </w:t>
      </w:r>
    </w:p>
    <w:p w14:paraId="4503130B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i/>
          <w:iCs/>
          <w:sz w:val="32"/>
          <w:szCs w:val="32"/>
        </w:rPr>
      </w:pPr>
    </w:p>
    <w:p w14:paraId="21FE6ABC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MUSTE</w:t>
      </w:r>
      <w:r w:rsidRPr="00504927">
        <w:rPr>
          <w:color w:val="FF0000"/>
          <w:sz w:val="32"/>
          <w:szCs w:val="32"/>
          <w:lang w:val="fr-FR"/>
        </w:rPr>
        <w:t>’</w:t>
      </w:r>
      <w:r w:rsidRPr="00504927">
        <w:rPr>
          <w:color w:val="FF0000"/>
          <w:sz w:val="32"/>
          <w:szCs w:val="32"/>
        </w:rPr>
        <w:t xml:space="preserve"> M., </w:t>
      </w:r>
      <w:proofErr w:type="gramStart"/>
      <w:r w:rsidRPr="00504927">
        <w:rPr>
          <w:sz w:val="32"/>
          <w:szCs w:val="32"/>
        </w:rPr>
        <w:t>“ Fra</w:t>
      </w:r>
      <w:proofErr w:type="gramEnd"/>
      <w:r w:rsidRPr="00504927">
        <w:rPr>
          <w:sz w:val="32"/>
          <w:szCs w:val="32"/>
        </w:rPr>
        <w:t xml:space="preserve"> Del Noce e Rodano: il dibattito sulla </w:t>
      </w:r>
      <w:proofErr w:type="spellStart"/>
      <w:r w:rsidRPr="00504927">
        <w:rPr>
          <w:sz w:val="32"/>
          <w:szCs w:val="32"/>
        </w:rPr>
        <w:t>societ</w:t>
      </w:r>
      <w:proofErr w:type="spellEnd"/>
      <w:r w:rsidRPr="00504927">
        <w:rPr>
          <w:sz w:val="32"/>
          <w:szCs w:val="32"/>
          <w:lang w:val="fr-FR"/>
        </w:rPr>
        <w:t xml:space="preserve">à </w:t>
      </w:r>
      <w:r w:rsidRPr="00504927">
        <w:rPr>
          <w:sz w:val="32"/>
          <w:szCs w:val="32"/>
        </w:rPr>
        <w:t xml:space="preserve">opulenta” in </w:t>
      </w:r>
      <w:r w:rsidRPr="00504927">
        <w:rPr>
          <w:i/>
          <w:iCs/>
          <w:sz w:val="32"/>
          <w:szCs w:val="32"/>
          <w:lang w:val="es-ES_tradnl"/>
        </w:rPr>
        <w:t xml:space="preserve">La Cultura, </w:t>
      </w:r>
      <w:r w:rsidRPr="00504927">
        <w:rPr>
          <w:sz w:val="32"/>
          <w:szCs w:val="32"/>
        </w:rPr>
        <w:t xml:space="preserve">      XXXVII, (1999),  pp. 93-119 del n°1.</w:t>
      </w:r>
    </w:p>
    <w:p w14:paraId="38516AB1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2676CB37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OMAGGIO, A</w:t>
      </w:r>
      <w:r w:rsidRPr="00504927">
        <w:rPr>
          <w:rStyle w:val="None"/>
          <w:rFonts w:ascii="Arial Narrow" w:hAnsi="Arial Narrow"/>
          <w:sz w:val="32"/>
          <w:szCs w:val="32"/>
        </w:rPr>
        <w:t>.,</w:t>
      </w:r>
      <w:r w:rsidRPr="00504927">
        <w:rPr>
          <w:rFonts w:ascii="Arial Narrow" w:hAnsi="Arial Narrow"/>
          <w:sz w:val="32"/>
          <w:szCs w:val="32"/>
        </w:rPr>
        <w:t xml:space="preserve">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Etica e politica in Augusto Del Noce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Progresso del Mezzogiorno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>, XXIII, n. 1-2, giugno 1999, pp. 103-110.</w:t>
      </w:r>
    </w:p>
    <w:p w14:paraId="365EB853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</w:rPr>
      </w:pPr>
    </w:p>
    <w:p w14:paraId="6AD21C98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PERLINI T</w:t>
      </w:r>
      <w:r w:rsidRPr="00504927">
        <w:rPr>
          <w:sz w:val="32"/>
          <w:szCs w:val="32"/>
        </w:rPr>
        <w:t xml:space="preserve">., “Il pensiero politico di Giacomo Noventa </w:t>
      </w:r>
      <w:proofErr w:type="spellStart"/>
      <w:r w:rsidRPr="00504927">
        <w:rPr>
          <w:sz w:val="32"/>
          <w:szCs w:val="32"/>
        </w:rPr>
        <w:t>nell</w:t>
      </w:r>
      <w:proofErr w:type="spellEnd"/>
      <w:r w:rsidRPr="00504927">
        <w:rPr>
          <w:sz w:val="32"/>
          <w:szCs w:val="32"/>
          <w:lang w:val="fr-FR"/>
        </w:rPr>
        <w:t>’</w:t>
      </w:r>
      <w:r w:rsidRPr="00504927">
        <w:rPr>
          <w:sz w:val="32"/>
          <w:szCs w:val="32"/>
        </w:rPr>
        <w:t>interpretazione di Del Noce”</w:t>
      </w:r>
      <w:r w:rsidRPr="00402E24">
        <w:rPr>
          <w:sz w:val="32"/>
          <w:szCs w:val="32"/>
        </w:rPr>
        <w:t xml:space="preserve">, in </w:t>
      </w:r>
      <w:r w:rsidRPr="00504927">
        <w:rPr>
          <w:i/>
          <w:iCs/>
          <w:sz w:val="32"/>
          <w:szCs w:val="32"/>
        </w:rPr>
        <w:t>Studi Bresciani. Quaderni della Fondazione Micheletti</w:t>
      </w:r>
      <w:r w:rsidRPr="00504927">
        <w:rPr>
          <w:sz w:val="32"/>
          <w:szCs w:val="32"/>
        </w:rPr>
        <w:t xml:space="preserve">, 10-1999, pp.143-171. </w:t>
      </w:r>
    </w:p>
    <w:p w14:paraId="199FE842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269DFB54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 xml:space="preserve">R. PERTICI, </w:t>
      </w:r>
      <w:r w:rsidRPr="00504927">
        <w:rPr>
          <w:i/>
          <w:iCs/>
          <w:sz w:val="32"/>
          <w:szCs w:val="32"/>
        </w:rPr>
        <w:t xml:space="preserve">Storici italiani del ‘900, Storiografia, </w:t>
      </w:r>
      <w:r w:rsidRPr="00504927">
        <w:rPr>
          <w:sz w:val="32"/>
          <w:szCs w:val="32"/>
        </w:rPr>
        <w:t>a. III, 1999, alle pp. 94, nota 116;105;292, nota 8.</w:t>
      </w:r>
    </w:p>
    <w:p w14:paraId="15BF86B5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i/>
          <w:iCs/>
          <w:sz w:val="32"/>
          <w:szCs w:val="32"/>
        </w:rPr>
        <w:t xml:space="preserve">Poietica. Rassegna critica di filosofia e scienze umane. </w:t>
      </w:r>
      <w:r w:rsidRPr="00504927">
        <w:rPr>
          <w:sz w:val="32"/>
          <w:szCs w:val="32"/>
        </w:rPr>
        <w:t>Anno IX (1999), n°</w:t>
      </w:r>
      <w:r w:rsidRPr="00504927">
        <w:rPr>
          <w:sz w:val="32"/>
          <w:szCs w:val="32"/>
          <w:lang w:val="pt-PT"/>
        </w:rPr>
        <w:t xml:space="preserve">11, </w:t>
      </w:r>
      <w:proofErr w:type="spellStart"/>
      <w:r w:rsidRPr="00504927">
        <w:rPr>
          <w:sz w:val="32"/>
          <w:szCs w:val="32"/>
          <w:lang w:val="pt-PT"/>
        </w:rPr>
        <w:t>Supplemento</w:t>
      </w:r>
      <w:proofErr w:type="spellEnd"/>
      <w:r w:rsidRPr="00504927">
        <w:rPr>
          <w:sz w:val="32"/>
          <w:szCs w:val="32"/>
          <w:lang w:val="pt-PT"/>
        </w:rPr>
        <w:t>. [L</w:t>
      </w:r>
      <w:r w:rsidRPr="00504927">
        <w:rPr>
          <w:sz w:val="32"/>
          <w:szCs w:val="32"/>
          <w:lang w:val="fr-FR"/>
        </w:rPr>
        <w:t>’</w:t>
      </w:r>
      <w:r w:rsidRPr="00504927">
        <w:rPr>
          <w:sz w:val="32"/>
          <w:szCs w:val="32"/>
        </w:rPr>
        <w:t>intero fascicolo è dedicato a</w:t>
      </w:r>
      <w:r w:rsidRPr="00504927">
        <w:rPr>
          <w:i/>
          <w:iCs/>
          <w:sz w:val="32"/>
          <w:szCs w:val="32"/>
        </w:rPr>
        <w:t xml:space="preserve"> Del Noce filosofo </w:t>
      </w:r>
      <w:proofErr w:type="gramStart"/>
      <w:r w:rsidRPr="00504927">
        <w:rPr>
          <w:i/>
          <w:iCs/>
          <w:sz w:val="32"/>
          <w:szCs w:val="32"/>
        </w:rPr>
        <w:t>politico</w:t>
      </w:r>
      <w:proofErr w:type="gramEnd"/>
      <w:r w:rsidRPr="00504927">
        <w:rPr>
          <w:sz w:val="32"/>
          <w:szCs w:val="32"/>
        </w:rPr>
        <w:t xml:space="preserve">.] </w:t>
      </w:r>
    </w:p>
    <w:p w14:paraId="6F9F8247" w14:textId="77777777" w:rsidR="002C7DA0" w:rsidRPr="00504927" w:rsidRDefault="002C7DA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5555C44B" w14:textId="77777777" w:rsidR="002C7DA0" w:rsidRPr="00504927" w:rsidRDefault="00C211F0" w:rsidP="00504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Style w:val="None"/>
          <w:sz w:val="32"/>
          <w:szCs w:val="32"/>
        </w:rPr>
      </w:pPr>
      <w:r w:rsidRPr="00504927">
        <w:rPr>
          <w:rStyle w:val="None"/>
          <w:color w:val="FF0000"/>
          <w:sz w:val="32"/>
          <w:szCs w:val="32"/>
        </w:rPr>
        <w:t>PEZZIMENTI, R.</w:t>
      </w:r>
      <w:proofErr w:type="gramStart"/>
      <w:r w:rsidRPr="00504927">
        <w:rPr>
          <w:rStyle w:val="None"/>
          <w:color w:val="FF0000"/>
          <w:sz w:val="32"/>
          <w:szCs w:val="32"/>
        </w:rPr>
        <w:t xml:space="preserve">,  </w:t>
      </w:r>
      <w:r w:rsidRPr="00504927">
        <w:rPr>
          <w:rStyle w:val="None"/>
          <w:i/>
          <w:iCs/>
          <w:sz w:val="32"/>
          <w:szCs w:val="32"/>
        </w:rPr>
        <w:t>Politica</w:t>
      </w:r>
      <w:proofErr w:type="gramEnd"/>
      <w:r w:rsidRPr="00504927">
        <w:rPr>
          <w:rStyle w:val="None"/>
          <w:i/>
          <w:iCs/>
          <w:sz w:val="32"/>
          <w:szCs w:val="32"/>
        </w:rPr>
        <w:t xml:space="preserve"> e storia in Jaime </w:t>
      </w:r>
      <w:proofErr w:type="spellStart"/>
      <w:r w:rsidRPr="00504927">
        <w:rPr>
          <w:rStyle w:val="None"/>
          <w:i/>
          <w:iCs/>
          <w:sz w:val="32"/>
          <w:szCs w:val="32"/>
        </w:rPr>
        <w:t>Balmés</w:t>
      </w:r>
      <w:proofErr w:type="spellEnd"/>
      <w:r w:rsidRPr="00504927">
        <w:rPr>
          <w:rStyle w:val="None"/>
          <w:sz w:val="32"/>
          <w:szCs w:val="32"/>
        </w:rPr>
        <w:t xml:space="preserve">, </w:t>
      </w:r>
      <w:proofErr w:type="spellStart"/>
      <w:r w:rsidRPr="00504927">
        <w:rPr>
          <w:rStyle w:val="None"/>
          <w:sz w:val="32"/>
          <w:szCs w:val="32"/>
        </w:rPr>
        <w:t>Aracne</w:t>
      </w:r>
      <w:proofErr w:type="spellEnd"/>
      <w:r w:rsidRPr="00504927">
        <w:rPr>
          <w:rStyle w:val="None"/>
          <w:sz w:val="32"/>
          <w:szCs w:val="32"/>
        </w:rPr>
        <w:t>, Roma 1999, passim.</w:t>
      </w:r>
    </w:p>
    <w:p w14:paraId="56585DAB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P</w:t>
      </w:r>
      <w:r>
        <w:rPr>
          <w:rStyle w:val="None"/>
          <w:rFonts w:ascii="Arial Narrow" w:hAnsi="Arial Narrow"/>
          <w:color w:val="FF0000"/>
          <w:sz w:val="32"/>
          <w:szCs w:val="32"/>
        </w:rPr>
        <w:t>LURES</w:t>
      </w: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a cura di,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Del Noce filosofo politico</w:t>
      </w:r>
      <w:r>
        <w:rPr>
          <w:rStyle w:val="None"/>
          <w:rFonts w:ascii="Arial Narrow" w:hAnsi="Arial Narrow"/>
          <w:i/>
          <w:iCs/>
          <w:sz w:val="32"/>
          <w:szCs w:val="32"/>
        </w:rPr>
        <w:t xml:space="preserve"> a cura</w:t>
      </w: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 </w:t>
      </w:r>
      <w:r w:rsidRPr="00504927">
        <w:rPr>
          <w:rStyle w:val="None"/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PLURESVASALE, C.- </w:t>
      </w:r>
      <w:proofErr w:type="gramStart"/>
      <w:r w:rsidRPr="00504927">
        <w:rPr>
          <w:rStyle w:val="None"/>
          <w:rFonts w:ascii="Arial Narrow" w:hAnsi="Arial Narrow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ARMELLINI</w:t>
      </w: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,</w:t>
      </w:r>
      <w:r w:rsidRPr="00504927">
        <w:rPr>
          <w:rStyle w:val="None"/>
          <w:rFonts w:ascii="Arial Narrow" w:hAnsi="Arial Narrow"/>
          <w:sz w:val="32"/>
          <w:szCs w:val="32"/>
        </w:rPr>
        <w:t>,</w:t>
      </w:r>
      <w:proofErr w:type="gramEnd"/>
      <w:r w:rsidRPr="00504927">
        <w:rPr>
          <w:rStyle w:val="None"/>
          <w:rFonts w:ascii="Arial Narrow" w:hAnsi="Arial Narrow"/>
          <w:sz w:val="32"/>
          <w:szCs w:val="32"/>
        </w:rPr>
        <w:t xml:space="preserve">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Poetica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supplemento al n. 11, 1999 (IX) </w:t>
      </w:r>
      <w:r>
        <w:rPr>
          <w:rStyle w:val="None"/>
          <w:rFonts w:ascii="Arial Narrow" w:hAnsi="Arial Narrow"/>
          <w:sz w:val="32"/>
          <w:szCs w:val="32"/>
        </w:rPr>
        <w:t>[</w:t>
      </w:r>
      <w:r w:rsidRPr="00504927">
        <w:rPr>
          <w:rStyle w:val="None"/>
          <w:rFonts w:ascii="Arial Narrow" w:hAnsi="Arial Narrow"/>
          <w:color w:val="0070C0"/>
          <w:sz w:val="32"/>
          <w:szCs w:val="32"/>
        </w:rPr>
        <w:t>Contiene:</w:t>
      </w:r>
    </w:p>
    <w:p w14:paraId="170E3C98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94628E">
        <w:rPr>
          <w:rStyle w:val="None"/>
          <w:rFonts w:ascii="Arial Narrow" w:hAnsi="Arial Narrow"/>
          <w:color w:val="002060"/>
          <w:sz w:val="32"/>
          <w:szCs w:val="32"/>
        </w:rPr>
        <w:t xml:space="preserve"> VASALE, C.,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Editoriale</w:t>
      </w:r>
      <w:r w:rsidRPr="00504927">
        <w:rPr>
          <w:rStyle w:val="None"/>
          <w:rFonts w:ascii="Arial Narrow" w:hAnsi="Arial Narrow"/>
          <w:sz w:val="32"/>
          <w:szCs w:val="32"/>
        </w:rPr>
        <w:t>, pp. 7-9;</w:t>
      </w:r>
    </w:p>
    <w:p w14:paraId="18375409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94628E">
        <w:rPr>
          <w:rStyle w:val="None"/>
          <w:rFonts w:ascii="Arial Narrow" w:hAnsi="Arial Narrow"/>
          <w:color w:val="002060"/>
          <w:sz w:val="32"/>
          <w:szCs w:val="32"/>
        </w:rPr>
        <w:t xml:space="preserve"> LIVI, A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Il realismo politico di Augusto Del Noce</w:t>
      </w:r>
      <w:r w:rsidRPr="00504927">
        <w:rPr>
          <w:rStyle w:val="None"/>
          <w:rFonts w:ascii="Arial Narrow" w:hAnsi="Arial Narrow"/>
          <w:sz w:val="32"/>
          <w:szCs w:val="32"/>
        </w:rPr>
        <w:t>, pp. 11-19;</w:t>
      </w:r>
    </w:p>
    <w:p w14:paraId="1D9F9551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94628E">
        <w:rPr>
          <w:rStyle w:val="None"/>
          <w:rFonts w:ascii="Arial Narrow" w:hAnsi="Arial Narrow"/>
          <w:color w:val="002060"/>
          <w:sz w:val="32"/>
          <w:szCs w:val="32"/>
        </w:rPr>
        <w:t xml:space="preserve"> VASALE, C.,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La democrazia in Augusto Del Noce (alle origini del suo pensiero politico: 1945-1948)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pp. 21-97; </w:t>
      </w:r>
    </w:p>
    <w:p w14:paraId="0E30192C" w14:textId="77777777" w:rsidR="00504927" w:rsidRPr="0094628E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color w:val="auto"/>
          <w:sz w:val="32"/>
          <w:szCs w:val="32"/>
        </w:rPr>
      </w:pPr>
      <w:r w:rsidRPr="0094628E">
        <w:rPr>
          <w:rStyle w:val="None"/>
          <w:rFonts w:ascii="Arial Narrow" w:hAnsi="Arial Narrow"/>
          <w:color w:val="auto"/>
          <w:sz w:val="32"/>
          <w:szCs w:val="32"/>
        </w:rPr>
        <w:t xml:space="preserve">PEZZIMENTI, </w:t>
      </w: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 xml:space="preserve">R., </w:t>
      </w:r>
      <w:r w:rsidRPr="0094628E">
        <w:rPr>
          <w:rStyle w:val="None"/>
          <w:rFonts w:ascii="Arial Narrow" w:hAnsi="Arial Narrow"/>
          <w:i/>
          <w:iCs/>
          <w:color w:val="auto"/>
          <w:sz w:val="32"/>
          <w:szCs w:val="32"/>
        </w:rPr>
        <w:t xml:space="preserve">Il totalitarismo </w:t>
      </w:r>
      <w:proofErr w:type="spellStart"/>
      <w:r w:rsidRPr="0094628E">
        <w:rPr>
          <w:rStyle w:val="None"/>
          <w:rFonts w:ascii="Arial Narrow" w:hAnsi="Arial Narrow"/>
          <w:i/>
          <w:iCs/>
          <w:color w:val="auto"/>
          <w:sz w:val="32"/>
          <w:szCs w:val="32"/>
        </w:rPr>
        <w:t>nell</w:t>
      </w:r>
      <w:proofErr w:type="spellEnd"/>
      <w:r w:rsidRPr="0094628E">
        <w:rPr>
          <w:rStyle w:val="None"/>
          <w:rFonts w:ascii="Arial Narrow" w:hAnsi="Arial Narrow"/>
          <w:i/>
          <w:iCs/>
          <w:color w:val="auto"/>
          <w:sz w:val="32"/>
          <w:szCs w:val="32"/>
          <w:lang w:val="fr-FR"/>
        </w:rPr>
        <w:t>’</w:t>
      </w:r>
      <w:r w:rsidRPr="0094628E">
        <w:rPr>
          <w:rStyle w:val="None"/>
          <w:rFonts w:ascii="Arial Narrow" w:hAnsi="Arial Narrow"/>
          <w:i/>
          <w:iCs/>
          <w:color w:val="auto"/>
          <w:sz w:val="32"/>
          <w:szCs w:val="32"/>
        </w:rPr>
        <w:t>analisi di Augusto Del Noce</w:t>
      </w:r>
      <w:r w:rsidRPr="0094628E">
        <w:rPr>
          <w:rStyle w:val="None"/>
          <w:rFonts w:ascii="Arial Narrow" w:hAnsi="Arial Narrow"/>
          <w:color w:val="auto"/>
          <w:sz w:val="32"/>
          <w:szCs w:val="32"/>
        </w:rPr>
        <w:t>, pp. 99-115;</w:t>
      </w:r>
    </w:p>
    <w:p w14:paraId="6642712B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 xml:space="preserve"> DESSI</w:t>
      </w:r>
      <w:r w:rsidRPr="0094628E">
        <w:rPr>
          <w:rStyle w:val="None"/>
          <w:rFonts w:ascii="Arial Narrow" w:hAnsi="Arial Narrow"/>
          <w:color w:val="FF0000"/>
          <w:sz w:val="32"/>
          <w:szCs w:val="32"/>
          <w:lang w:val="fr-FR"/>
        </w:rPr>
        <w:t>’</w:t>
      </w: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>, G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Del Noce, la sfida della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modernit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 xml:space="preserve">à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e il partito dei cattolici</w:t>
      </w:r>
      <w:r w:rsidRPr="00504927">
        <w:rPr>
          <w:rStyle w:val="None"/>
          <w:rFonts w:ascii="Arial Narrow" w:hAnsi="Arial Narrow"/>
          <w:sz w:val="32"/>
          <w:szCs w:val="32"/>
        </w:rPr>
        <w:t>, pp. 117-142;</w:t>
      </w:r>
    </w:p>
    <w:p w14:paraId="1DFC63B4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504927">
        <w:rPr>
          <w:rStyle w:val="None"/>
          <w:rFonts w:ascii="Arial Narrow" w:hAnsi="Arial Narrow"/>
          <w:sz w:val="32"/>
          <w:szCs w:val="32"/>
        </w:rPr>
        <w:t xml:space="preserve"> </w:t>
      </w: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>ARMELLINI, P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Laicismo e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laicit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 xml:space="preserve">à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in Augusto Del Noce (1974-1989)</w:t>
      </w:r>
      <w:r w:rsidRPr="00504927">
        <w:rPr>
          <w:rStyle w:val="None"/>
          <w:rFonts w:ascii="Arial Narrow" w:hAnsi="Arial Narrow"/>
          <w:sz w:val="32"/>
          <w:szCs w:val="32"/>
        </w:rPr>
        <w:t>, pp. 143-157;</w:t>
      </w:r>
    </w:p>
    <w:p w14:paraId="7689A523" w14:textId="77777777" w:rsid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sz w:val="32"/>
          <w:szCs w:val="32"/>
        </w:rPr>
      </w:pPr>
      <w:r w:rsidRPr="00504927">
        <w:rPr>
          <w:rStyle w:val="None"/>
          <w:rFonts w:ascii="Arial Narrow" w:hAnsi="Arial Narrow"/>
          <w:sz w:val="32"/>
          <w:szCs w:val="32"/>
        </w:rPr>
        <w:t xml:space="preserve"> </w:t>
      </w: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>PASTORI, P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Per una riconsiderazione del quesito della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continuit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 xml:space="preserve">à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tradizionale in Augusto Del Noce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pp. 159-193; </w:t>
      </w:r>
    </w:p>
    <w:p w14:paraId="19912B20" w14:textId="77777777" w:rsidR="00504927" w:rsidRPr="00504927" w:rsidRDefault="00504927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94628E">
        <w:rPr>
          <w:rStyle w:val="None"/>
          <w:rFonts w:ascii="Arial Narrow" w:hAnsi="Arial Narrow"/>
          <w:color w:val="FF0000"/>
          <w:sz w:val="32"/>
          <w:szCs w:val="32"/>
        </w:rPr>
        <w:t xml:space="preserve"> MUSTÈ, M.,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 xml:space="preserve">Il marxismo politico </w:t>
      </w:r>
      <w:proofErr w:type="spellStart"/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nell</w:t>
      </w:r>
      <w:proofErr w:type="spellEnd"/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’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interpretazione di Augusto Del Noce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pp. 195-215; RICCI, N.,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Augusto del Noce e l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’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interpretazione del carattere religioso del marxismo: dalla “religione secolare” alla “religione atea” (1946-1964)</w:t>
      </w:r>
      <w:r w:rsidRPr="00504927">
        <w:rPr>
          <w:rStyle w:val="None"/>
          <w:rFonts w:ascii="Arial Narrow" w:hAnsi="Arial Narrow"/>
          <w:sz w:val="32"/>
          <w:szCs w:val="32"/>
        </w:rPr>
        <w:t>, pp. 217-240).</w:t>
      </w:r>
    </w:p>
    <w:p w14:paraId="71302464" w14:textId="77777777" w:rsidR="002C7DA0" w:rsidRPr="00504927" w:rsidRDefault="002C7DA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5EF11241" w14:textId="77777777" w:rsidR="002C7DA0" w:rsidRPr="00504927" w:rsidRDefault="00C211F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>PRINI,</w:t>
      </w:r>
      <w:r w:rsidR="00504927" w:rsidRPr="00504927">
        <w:rPr>
          <w:color w:val="FF0000"/>
          <w:sz w:val="32"/>
          <w:szCs w:val="32"/>
        </w:rPr>
        <w:t xml:space="preserve"> </w:t>
      </w:r>
      <w:proofErr w:type="gramStart"/>
      <w:r w:rsidR="00504927" w:rsidRPr="00504927">
        <w:rPr>
          <w:color w:val="FF0000"/>
          <w:sz w:val="32"/>
          <w:szCs w:val="32"/>
        </w:rPr>
        <w:t xml:space="preserve">P, </w:t>
      </w:r>
      <w:r w:rsidRPr="00504927">
        <w:rPr>
          <w:color w:val="FF0000"/>
          <w:sz w:val="32"/>
          <w:szCs w:val="32"/>
        </w:rPr>
        <w:t xml:space="preserve"> </w:t>
      </w:r>
      <w:r w:rsidRPr="00504927">
        <w:rPr>
          <w:i/>
          <w:iCs/>
          <w:sz w:val="32"/>
          <w:szCs w:val="32"/>
        </w:rPr>
        <w:t>Introduzione</w:t>
      </w:r>
      <w:proofErr w:type="gramEnd"/>
      <w:r w:rsidRPr="00504927">
        <w:rPr>
          <w:i/>
          <w:iCs/>
          <w:sz w:val="32"/>
          <w:szCs w:val="32"/>
        </w:rPr>
        <w:t xml:space="preserve"> a </w:t>
      </w:r>
      <w:proofErr w:type="spellStart"/>
      <w:r w:rsidRPr="00504927">
        <w:rPr>
          <w:i/>
          <w:iCs/>
          <w:sz w:val="32"/>
          <w:szCs w:val="32"/>
        </w:rPr>
        <w:t>Rosmini</w:t>
      </w:r>
      <w:proofErr w:type="spellEnd"/>
      <w:r w:rsidRPr="00504927">
        <w:rPr>
          <w:sz w:val="32"/>
          <w:szCs w:val="32"/>
        </w:rPr>
        <w:t xml:space="preserve">, Roma-Bari, Laterza, </w:t>
      </w:r>
      <w:r w:rsidRPr="00504927">
        <w:rPr>
          <w:sz w:val="32"/>
          <w:szCs w:val="32"/>
          <w:vertAlign w:val="superscript"/>
        </w:rPr>
        <w:t>2</w:t>
      </w:r>
      <w:r w:rsidRPr="00504927">
        <w:rPr>
          <w:sz w:val="32"/>
          <w:szCs w:val="32"/>
        </w:rPr>
        <w:t>1999,  pp.202.</w:t>
      </w:r>
    </w:p>
    <w:p w14:paraId="61562040" w14:textId="77777777" w:rsidR="002C7DA0" w:rsidRPr="00504927" w:rsidRDefault="002C7DA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402032E2" w14:textId="77777777" w:rsidR="002C7DA0" w:rsidRPr="00504927" w:rsidRDefault="00C211F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Style w:val="None"/>
          <w:sz w:val="32"/>
          <w:szCs w:val="32"/>
        </w:rPr>
      </w:pPr>
      <w:r w:rsidRPr="00504927">
        <w:rPr>
          <w:rStyle w:val="None"/>
          <w:color w:val="FF0000"/>
          <w:sz w:val="32"/>
          <w:szCs w:val="32"/>
        </w:rPr>
        <w:t>RANCHETTI, M</w:t>
      </w:r>
      <w:r w:rsidRPr="00504927">
        <w:rPr>
          <w:rStyle w:val="None"/>
          <w:sz w:val="32"/>
          <w:szCs w:val="32"/>
        </w:rPr>
        <w:t xml:space="preserve">., </w:t>
      </w:r>
      <w:r w:rsidRPr="00504927">
        <w:rPr>
          <w:rStyle w:val="None"/>
          <w:i/>
          <w:iCs/>
          <w:sz w:val="32"/>
          <w:szCs w:val="32"/>
        </w:rPr>
        <w:t>Come stanno le cose. Ricordo di Claudio Napoleoni</w:t>
      </w:r>
      <w:r w:rsidRPr="00402E24">
        <w:rPr>
          <w:rStyle w:val="None"/>
          <w:sz w:val="32"/>
          <w:szCs w:val="32"/>
        </w:rPr>
        <w:t xml:space="preserve">, in ID., </w:t>
      </w:r>
      <w:r w:rsidRPr="00504927">
        <w:rPr>
          <w:rStyle w:val="None"/>
          <w:i/>
          <w:iCs/>
          <w:sz w:val="32"/>
          <w:szCs w:val="32"/>
        </w:rPr>
        <w:t>Scritti diversi</w:t>
      </w:r>
      <w:r w:rsidRPr="00504927">
        <w:rPr>
          <w:rStyle w:val="None"/>
          <w:sz w:val="32"/>
          <w:szCs w:val="32"/>
        </w:rPr>
        <w:t>, II,</w:t>
      </w:r>
      <w:r w:rsidRPr="00504927">
        <w:rPr>
          <w:rStyle w:val="None"/>
          <w:i/>
          <w:iCs/>
          <w:sz w:val="32"/>
          <w:szCs w:val="32"/>
        </w:rPr>
        <w:t xml:space="preserve"> Chiesa cattolica ed esperienza religiosa</w:t>
      </w:r>
      <w:r w:rsidRPr="00504927">
        <w:rPr>
          <w:rStyle w:val="None"/>
          <w:sz w:val="32"/>
          <w:szCs w:val="32"/>
        </w:rPr>
        <w:t xml:space="preserve">, Ed Storia e Letteratura, Roma 1999, pp. 101-108 </w:t>
      </w:r>
      <w:proofErr w:type="gramStart"/>
      <w:r w:rsidRPr="00504927">
        <w:rPr>
          <w:rStyle w:val="None"/>
          <w:sz w:val="32"/>
          <w:szCs w:val="32"/>
        </w:rPr>
        <w:t>( in</w:t>
      </w:r>
      <w:proofErr w:type="gramEnd"/>
      <w:r w:rsidRPr="00504927">
        <w:rPr>
          <w:rStyle w:val="None"/>
          <w:sz w:val="32"/>
          <w:szCs w:val="32"/>
        </w:rPr>
        <w:t xml:space="preserve"> part.: p. 107).</w:t>
      </w:r>
    </w:p>
    <w:p w14:paraId="2E4CD6B4" w14:textId="77777777" w:rsidR="002C7DA0" w:rsidRPr="00504927" w:rsidRDefault="002C7DA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54D57F9F" w14:textId="77777777" w:rsidR="002C7DA0" w:rsidRPr="00504927" w:rsidRDefault="00C211F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  <w:r w:rsidRPr="00504927">
        <w:rPr>
          <w:color w:val="FF0000"/>
          <w:sz w:val="32"/>
          <w:szCs w:val="32"/>
        </w:rPr>
        <w:t xml:space="preserve">SANTORSOLA L., </w:t>
      </w:r>
      <w:r w:rsidRPr="00504927">
        <w:rPr>
          <w:i/>
          <w:iCs/>
          <w:sz w:val="32"/>
          <w:szCs w:val="32"/>
        </w:rPr>
        <w:t xml:space="preserve">Il problema </w:t>
      </w:r>
      <w:proofErr w:type="spellStart"/>
      <w:r w:rsidRPr="00504927">
        <w:rPr>
          <w:i/>
          <w:iCs/>
          <w:sz w:val="32"/>
          <w:szCs w:val="32"/>
        </w:rPr>
        <w:t>dell</w:t>
      </w:r>
      <w:proofErr w:type="spellEnd"/>
      <w:r w:rsidRPr="00504927">
        <w:rPr>
          <w:i/>
          <w:iCs/>
          <w:sz w:val="32"/>
          <w:szCs w:val="32"/>
          <w:lang w:val="fr-FR"/>
        </w:rPr>
        <w:t>’</w:t>
      </w:r>
      <w:r w:rsidRPr="00504927">
        <w:rPr>
          <w:i/>
          <w:iCs/>
          <w:sz w:val="32"/>
          <w:szCs w:val="32"/>
        </w:rPr>
        <w:t xml:space="preserve">etica nella </w:t>
      </w:r>
      <w:proofErr w:type="spellStart"/>
      <w:r w:rsidRPr="00504927">
        <w:rPr>
          <w:i/>
          <w:iCs/>
          <w:sz w:val="32"/>
          <w:szCs w:val="32"/>
        </w:rPr>
        <w:t>societ</w:t>
      </w:r>
      <w:proofErr w:type="spellEnd"/>
      <w:r w:rsidRPr="00504927">
        <w:rPr>
          <w:i/>
          <w:iCs/>
          <w:sz w:val="32"/>
          <w:szCs w:val="32"/>
          <w:lang w:val="fr-FR"/>
        </w:rPr>
        <w:t xml:space="preserve">à </w:t>
      </w:r>
      <w:r w:rsidRPr="00504927">
        <w:rPr>
          <w:i/>
          <w:iCs/>
          <w:sz w:val="32"/>
          <w:szCs w:val="32"/>
        </w:rPr>
        <w:t xml:space="preserve">secolarizzata secondo il pensiero di Augusto Del </w:t>
      </w:r>
      <w:proofErr w:type="gramStart"/>
      <w:r w:rsidRPr="00504927">
        <w:rPr>
          <w:i/>
          <w:iCs/>
          <w:sz w:val="32"/>
          <w:szCs w:val="32"/>
        </w:rPr>
        <w:t>Noce</w:t>
      </w:r>
      <w:r w:rsidRPr="00504927">
        <w:rPr>
          <w:sz w:val="32"/>
          <w:szCs w:val="32"/>
        </w:rPr>
        <w:t xml:space="preserve"> ,</w:t>
      </w:r>
      <w:proofErr w:type="gramEnd"/>
      <w:r w:rsidRPr="00504927">
        <w:rPr>
          <w:sz w:val="32"/>
          <w:szCs w:val="32"/>
        </w:rPr>
        <w:t xml:space="preserve"> Roma,  Milano, Pontificia </w:t>
      </w:r>
      <w:proofErr w:type="spellStart"/>
      <w:r w:rsidRPr="00504927">
        <w:rPr>
          <w:sz w:val="32"/>
          <w:szCs w:val="32"/>
        </w:rPr>
        <w:t>Universit</w:t>
      </w:r>
      <w:proofErr w:type="spellEnd"/>
      <w:r w:rsidRPr="00504927">
        <w:rPr>
          <w:sz w:val="32"/>
          <w:szCs w:val="32"/>
          <w:lang w:val="fr-FR"/>
        </w:rPr>
        <w:t xml:space="preserve">à </w:t>
      </w:r>
      <w:r w:rsidRPr="00504927">
        <w:rPr>
          <w:sz w:val="32"/>
          <w:szCs w:val="32"/>
        </w:rPr>
        <w:t>Lateranense, Mursia, 1999, pp.504.</w:t>
      </w:r>
    </w:p>
    <w:p w14:paraId="1D8DD480" w14:textId="77777777" w:rsidR="002C7DA0" w:rsidRPr="00504927" w:rsidRDefault="002C7DA0" w:rsidP="0094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sz w:val="32"/>
          <w:szCs w:val="32"/>
        </w:rPr>
      </w:pPr>
    </w:p>
    <w:p w14:paraId="651DEEE4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SUPPA, S</w:t>
      </w:r>
      <w:r w:rsidRPr="00504927">
        <w:rPr>
          <w:rStyle w:val="None"/>
          <w:rFonts w:ascii="Arial Narrow" w:hAnsi="Arial Narrow"/>
          <w:sz w:val="32"/>
          <w:szCs w:val="32"/>
        </w:rPr>
        <w:t>.</w:t>
      </w:r>
      <w:r w:rsidRPr="00504927">
        <w:rPr>
          <w:rFonts w:ascii="Arial Narrow" w:hAnsi="Arial Narrow"/>
          <w:sz w:val="32"/>
          <w:szCs w:val="32"/>
        </w:rPr>
        <w:t xml:space="preserve">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Augusto Del Noce di fronte al marxismo. La lettura di Antonio Gramsci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</w:rPr>
        <w:t>Segni e comprensione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, XIII, </w:t>
      </w:r>
      <w:proofErr w:type="spellStart"/>
      <w:r w:rsidRPr="00504927">
        <w:rPr>
          <w:rStyle w:val="None"/>
          <w:rFonts w:ascii="Arial Narrow" w:hAnsi="Arial Narrow"/>
          <w:sz w:val="32"/>
          <w:szCs w:val="32"/>
        </w:rPr>
        <w:t>n.s.</w:t>
      </w:r>
      <w:proofErr w:type="spellEnd"/>
      <w:r w:rsidRPr="00504927">
        <w:rPr>
          <w:rStyle w:val="None"/>
          <w:rFonts w:ascii="Arial Narrow" w:hAnsi="Arial Narrow"/>
          <w:sz w:val="32"/>
          <w:szCs w:val="32"/>
        </w:rPr>
        <w:t>, n. 33, maggio 1999, pp. 39-60.</w:t>
      </w:r>
    </w:p>
    <w:p w14:paraId="48628A1A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color w:val="FF0000"/>
          <w:sz w:val="32"/>
          <w:szCs w:val="32"/>
        </w:rPr>
      </w:pPr>
    </w:p>
    <w:p w14:paraId="0758E928" w14:textId="77777777" w:rsidR="002C7DA0" w:rsidRPr="00402E24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  <w:lang w:val="en-US"/>
        </w:rPr>
      </w:pPr>
      <w:r w:rsidRPr="00402E24">
        <w:rPr>
          <w:rStyle w:val="None"/>
          <w:rFonts w:ascii="Arial Narrow" w:hAnsi="Arial Narrow"/>
          <w:color w:val="FF0000"/>
          <w:sz w:val="32"/>
          <w:szCs w:val="32"/>
          <w:lang w:val="en-US"/>
        </w:rPr>
        <w:t>TRINGALI, M.,</w:t>
      </w:r>
      <w:r w:rsidRPr="00402E24">
        <w:rPr>
          <w:rFonts w:ascii="Arial Narrow" w:hAnsi="Arial Narrow"/>
          <w:color w:val="FF0000"/>
          <w:sz w:val="32"/>
          <w:szCs w:val="32"/>
          <w:lang w:val="en-US"/>
        </w:rPr>
        <w:t xml:space="preserve"> </w:t>
      </w:r>
      <w:r w:rsidRPr="00504927">
        <w:rPr>
          <w:rStyle w:val="None"/>
          <w:rFonts w:ascii="Arial Narrow" w:hAnsi="Arial Narrow"/>
          <w:i/>
          <w:iCs/>
          <w:sz w:val="32"/>
          <w:szCs w:val="32"/>
          <w:lang w:val="fr-FR"/>
        </w:rPr>
        <w:t>Le bourgeoisisme triomphant</w:t>
      </w:r>
      <w:r w:rsidRPr="00402E24">
        <w:rPr>
          <w:rStyle w:val="None"/>
          <w:rFonts w:ascii="Arial Narrow" w:hAnsi="Arial Narrow"/>
          <w:sz w:val="32"/>
          <w:szCs w:val="32"/>
          <w:lang w:val="en-US"/>
        </w:rPr>
        <w:t xml:space="preserve">, 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«</w:t>
      </w:r>
      <w:r w:rsidRPr="00504927">
        <w:rPr>
          <w:rStyle w:val="None"/>
          <w:rFonts w:ascii="Arial Narrow" w:hAnsi="Arial Narrow"/>
          <w:sz w:val="32"/>
          <w:szCs w:val="32"/>
          <w:lang w:val="en-US"/>
        </w:rPr>
        <w:t>Catholica</w:t>
      </w:r>
      <w:r w:rsidRPr="00504927">
        <w:rPr>
          <w:rStyle w:val="None"/>
          <w:rFonts w:ascii="Arial Narrow" w:hAnsi="Arial Narrow"/>
          <w:sz w:val="32"/>
          <w:szCs w:val="32"/>
          <w:lang w:val="fr-FR"/>
        </w:rPr>
        <w:t>»</w:t>
      </w:r>
      <w:r w:rsidRPr="00402E24">
        <w:rPr>
          <w:rStyle w:val="None"/>
          <w:rFonts w:ascii="Arial Narrow" w:hAnsi="Arial Narrow"/>
          <w:sz w:val="32"/>
          <w:szCs w:val="32"/>
          <w:lang w:val="en-US"/>
        </w:rPr>
        <w:t>, n. 66, hiver 1999-2000.</w:t>
      </w:r>
    </w:p>
    <w:p w14:paraId="78F5519C" w14:textId="77777777" w:rsidR="002C7DA0" w:rsidRPr="00402E24" w:rsidRDefault="002C7DA0" w:rsidP="00504927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sz w:val="32"/>
          <w:szCs w:val="32"/>
          <w:lang w:val="en-US"/>
        </w:rPr>
      </w:pPr>
    </w:p>
    <w:p w14:paraId="7648C2B5" w14:textId="77777777" w:rsidR="002C7DA0" w:rsidRPr="00504927" w:rsidRDefault="00C211F0" w:rsidP="00504927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Fonts w:ascii="Arial Narrow" w:eastAsia="Arial Narrow" w:hAnsi="Arial Narrow" w:cs="Arial Narrow"/>
          <w:sz w:val="32"/>
          <w:szCs w:val="32"/>
        </w:rPr>
      </w:pPr>
      <w:r w:rsidRPr="00402E24">
        <w:rPr>
          <w:rFonts w:ascii="Arial Narrow" w:hAnsi="Arial Narrow"/>
          <w:sz w:val="32"/>
          <w:szCs w:val="32"/>
          <w:lang w:val="en-US"/>
        </w:rPr>
        <w:t xml:space="preserve"> </w:t>
      </w:r>
      <w:proofErr w:type="gramStart"/>
      <w:r w:rsidRPr="00504927">
        <w:rPr>
          <w:rFonts w:ascii="Arial Narrow" w:hAnsi="Arial Narrow"/>
          <w:color w:val="FF0000"/>
          <w:sz w:val="32"/>
          <w:szCs w:val="32"/>
        </w:rPr>
        <w:t>URGNANI</w:t>
      </w:r>
      <w:r w:rsidR="00504927" w:rsidRPr="00504927">
        <w:rPr>
          <w:rFonts w:ascii="Arial Narrow" w:hAnsi="Arial Narrow"/>
          <w:color w:val="FF0000"/>
          <w:sz w:val="32"/>
          <w:szCs w:val="32"/>
        </w:rPr>
        <w:t>,E</w:t>
      </w:r>
      <w:proofErr w:type="gramEnd"/>
      <w:r w:rsidR="00504927" w:rsidRPr="00504927">
        <w:rPr>
          <w:rFonts w:ascii="Arial Narrow" w:hAnsi="Arial Narrow"/>
          <w:color w:val="FF0000"/>
          <w:sz w:val="32"/>
          <w:szCs w:val="32"/>
        </w:rPr>
        <w:t xml:space="preserve"> </w:t>
      </w:r>
      <w:r w:rsidRPr="00504927">
        <w:rPr>
          <w:rFonts w:ascii="Arial Narrow" w:hAnsi="Arial Narrow"/>
          <w:color w:val="FF0000"/>
          <w:sz w:val="32"/>
          <w:szCs w:val="32"/>
        </w:rPr>
        <w:t xml:space="preserve">, </w:t>
      </w:r>
      <w:r w:rsidRPr="00504927">
        <w:rPr>
          <w:rFonts w:ascii="Arial Narrow" w:hAnsi="Arial Narrow"/>
          <w:sz w:val="32"/>
          <w:szCs w:val="32"/>
        </w:rPr>
        <w:t xml:space="preserve">“Prospettive critiche  </w:t>
      </w:r>
      <w:proofErr w:type="spellStart"/>
      <w:r w:rsidRPr="00504927">
        <w:rPr>
          <w:rFonts w:ascii="Arial Narrow" w:hAnsi="Arial Narrow"/>
          <w:sz w:val="32"/>
          <w:szCs w:val="32"/>
        </w:rPr>
        <w:t>sull</w:t>
      </w:r>
      <w:proofErr w:type="spellEnd"/>
      <w:r w:rsidRPr="00504927">
        <w:rPr>
          <w:rFonts w:ascii="Arial Narrow" w:hAnsi="Arial Narrow"/>
          <w:sz w:val="32"/>
          <w:szCs w:val="32"/>
          <w:lang w:val="fr-FR"/>
        </w:rPr>
        <w:t>’</w:t>
      </w:r>
      <w:r w:rsidRPr="00504927">
        <w:rPr>
          <w:rFonts w:ascii="Arial Narrow" w:hAnsi="Arial Narrow"/>
          <w:sz w:val="32"/>
          <w:szCs w:val="32"/>
        </w:rPr>
        <w:t xml:space="preserve">opera di Noventa” in </w:t>
      </w:r>
      <w:r w:rsidRPr="00504927">
        <w:rPr>
          <w:rFonts w:ascii="Arial Narrow" w:hAnsi="Arial Narrow"/>
          <w:i/>
          <w:iCs/>
          <w:sz w:val="32"/>
          <w:szCs w:val="32"/>
        </w:rPr>
        <w:t>Studi Bresciani. Quaderni della Fondazione Micheletti</w:t>
      </w:r>
      <w:r w:rsidRPr="00504927">
        <w:rPr>
          <w:rFonts w:ascii="Arial Narrow" w:hAnsi="Arial Narrow"/>
          <w:sz w:val="32"/>
          <w:szCs w:val="32"/>
        </w:rPr>
        <w:t>, 10-</w:t>
      </w:r>
      <w:proofErr w:type="gramStart"/>
      <w:r w:rsidRPr="00504927">
        <w:rPr>
          <w:rFonts w:ascii="Arial Narrow" w:hAnsi="Arial Narrow"/>
          <w:sz w:val="32"/>
          <w:szCs w:val="32"/>
        </w:rPr>
        <w:t>1999,  pp.</w:t>
      </w:r>
      <w:proofErr w:type="gramEnd"/>
      <w:r w:rsidRPr="00504927">
        <w:rPr>
          <w:rFonts w:ascii="Arial Narrow" w:hAnsi="Arial Narrow"/>
          <w:sz w:val="32"/>
          <w:szCs w:val="32"/>
        </w:rPr>
        <w:t xml:space="preserve"> 97-128, soprattutto alle pp.112-116.</w:t>
      </w:r>
    </w:p>
    <w:p w14:paraId="60628F77" w14:textId="77777777" w:rsidR="002C7DA0" w:rsidRPr="00504927" w:rsidRDefault="002C7DA0" w:rsidP="00504927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Fonts w:ascii="Arial Narrow" w:eastAsia="Arial Narrow" w:hAnsi="Arial Narrow" w:cs="Arial Narrow"/>
          <w:sz w:val="32"/>
          <w:szCs w:val="32"/>
        </w:rPr>
      </w:pPr>
    </w:p>
    <w:p w14:paraId="4026AFDB" w14:textId="77777777" w:rsidR="002C7DA0" w:rsidRPr="00504927" w:rsidRDefault="00C211F0" w:rsidP="00504927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Fonts w:ascii="Arial Narrow" w:eastAsia="Arial Narrow" w:hAnsi="Arial Narrow" w:cs="Arial Narrow"/>
          <w:sz w:val="32"/>
          <w:szCs w:val="32"/>
        </w:rPr>
      </w:pPr>
      <w:r w:rsidRPr="00504927">
        <w:rPr>
          <w:rFonts w:ascii="Arial Narrow" w:hAnsi="Arial Narrow"/>
          <w:color w:val="FF0000"/>
          <w:sz w:val="32"/>
          <w:szCs w:val="32"/>
        </w:rPr>
        <w:t xml:space="preserve">VASALE, C., </w:t>
      </w:r>
      <w:r w:rsidRPr="00504927">
        <w:rPr>
          <w:rFonts w:ascii="Arial Narrow" w:hAnsi="Arial Narrow"/>
          <w:i/>
          <w:iCs/>
          <w:sz w:val="32"/>
          <w:szCs w:val="32"/>
        </w:rPr>
        <w:t>La metafora della politica,</w:t>
      </w:r>
      <w:r w:rsidRPr="00504927">
        <w:rPr>
          <w:rFonts w:ascii="Arial Narrow" w:hAnsi="Arial Narrow"/>
          <w:sz w:val="32"/>
          <w:szCs w:val="32"/>
        </w:rPr>
        <w:t xml:space="preserve"> Roma, </w:t>
      </w:r>
      <w:proofErr w:type="gramStart"/>
      <w:r w:rsidRPr="00504927">
        <w:rPr>
          <w:rFonts w:ascii="Arial Narrow" w:hAnsi="Arial Narrow"/>
          <w:sz w:val="32"/>
          <w:szCs w:val="32"/>
        </w:rPr>
        <w:t>[ 1996</w:t>
      </w:r>
      <w:proofErr w:type="gramEnd"/>
      <w:r w:rsidRPr="00504927">
        <w:rPr>
          <w:rFonts w:ascii="Arial Narrow" w:hAnsi="Arial Narrow"/>
          <w:sz w:val="32"/>
          <w:szCs w:val="32"/>
        </w:rPr>
        <w:t xml:space="preserve">] </w:t>
      </w:r>
      <w:proofErr w:type="spellStart"/>
      <w:r w:rsidRPr="00504927">
        <w:rPr>
          <w:rFonts w:ascii="Arial Narrow" w:hAnsi="Arial Narrow"/>
          <w:sz w:val="32"/>
          <w:szCs w:val="32"/>
        </w:rPr>
        <w:t>Aracne</w:t>
      </w:r>
      <w:proofErr w:type="spellEnd"/>
      <w:r w:rsidRPr="00504927">
        <w:rPr>
          <w:rFonts w:ascii="Arial Narrow" w:hAnsi="Arial Narrow"/>
          <w:sz w:val="32"/>
          <w:szCs w:val="32"/>
        </w:rPr>
        <w:t>, 1999</w:t>
      </w:r>
    </w:p>
    <w:p w14:paraId="2735466B" w14:textId="77777777" w:rsidR="002C7DA0" w:rsidRPr="00504927" w:rsidRDefault="002C7DA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</w:p>
    <w:p w14:paraId="41DB32E4" w14:textId="77777777" w:rsidR="002C7DA0" w:rsidRPr="00504927" w:rsidRDefault="00C211F0" w:rsidP="00504927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  <w:sz w:val="32"/>
          <w:szCs w:val="32"/>
        </w:rPr>
      </w:pP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VATTIMO, </w:t>
      </w:r>
      <w:proofErr w:type="spellStart"/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G</w:t>
      </w:r>
      <w:r w:rsidR="00504927" w:rsidRPr="00504927">
        <w:rPr>
          <w:rStyle w:val="None"/>
          <w:rFonts w:ascii="Arial Narrow" w:hAnsi="Arial Narrow"/>
          <w:color w:val="FF0000"/>
          <w:sz w:val="32"/>
          <w:szCs w:val="32"/>
        </w:rPr>
        <w:t>.</w:t>
      </w:r>
      <w:r w:rsidRPr="00504927">
        <w:rPr>
          <w:rStyle w:val="None"/>
          <w:rFonts w:ascii="Arial Narrow" w:hAnsi="Arial Narrow"/>
          <w:color w:val="FF0000"/>
          <w:sz w:val="32"/>
          <w:szCs w:val="32"/>
        </w:rPr>
        <w:t>i</w:t>
      </w:r>
      <w:proofErr w:type="spellEnd"/>
      <w:r w:rsidRPr="00504927">
        <w:rPr>
          <w:rStyle w:val="None"/>
          <w:rFonts w:ascii="Arial Narrow" w:hAnsi="Arial Narrow"/>
          <w:color w:val="FF0000"/>
          <w:sz w:val="32"/>
          <w:szCs w:val="32"/>
        </w:rPr>
        <w:t xml:space="preserve">, </w:t>
      </w:r>
      <w:r w:rsidRPr="00504927">
        <w:rPr>
          <w:rStyle w:val="None"/>
          <w:rFonts w:ascii="Arial Narrow" w:hAnsi="Arial Narrow"/>
          <w:i/>
          <w:iCs/>
          <w:sz w:val="32"/>
          <w:szCs w:val="32"/>
        </w:rPr>
        <w:t>Credere di credere,</w:t>
      </w:r>
      <w:r w:rsidRPr="00504927">
        <w:rPr>
          <w:rStyle w:val="None"/>
          <w:rFonts w:ascii="Arial Narrow" w:hAnsi="Arial Narrow"/>
          <w:sz w:val="32"/>
          <w:szCs w:val="32"/>
        </w:rPr>
        <w:t xml:space="preserve"> Milano, Garzanti, 1999.</w:t>
      </w:r>
    </w:p>
    <w:sectPr w:rsidR="002C7DA0" w:rsidRPr="00504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E9B0" w14:textId="77777777" w:rsidR="00834165" w:rsidRDefault="00834165">
      <w:pPr>
        <w:spacing w:line="240" w:lineRule="auto"/>
      </w:pPr>
      <w:r>
        <w:separator/>
      </w:r>
    </w:p>
  </w:endnote>
  <w:endnote w:type="continuationSeparator" w:id="0">
    <w:p w14:paraId="39CCF715" w14:textId="77777777" w:rsidR="00834165" w:rsidRDefault="0083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5520" w14:textId="77777777" w:rsidR="0094628E" w:rsidRDefault="009462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EEB" w14:textId="77777777" w:rsidR="002C7DA0" w:rsidRDefault="002C7DA0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1C8A" w14:textId="77777777" w:rsidR="0094628E" w:rsidRDefault="00946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E9D2" w14:textId="77777777" w:rsidR="00834165" w:rsidRDefault="00834165">
      <w:pPr>
        <w:spacing w:line="240" w:lineRule="auto"/>
      </w:pPr>
      <w:r>
        <w:separator/>
      </w:r>
    </w:p>
  </w:footnote>
  <w:footnote w:type="continuationSeparator" w:id="0">
    <w:p w14:paraId="574E64DE" w14:textId="77777777" w:rsidR="00834165" w:rsidRDefault="00834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E854" w14:textId="77777777" w:rsidR="0094628E" w:rsidRDefault="009462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B362" w14:textId="77777777" w:rsidR="002C7DA0" w:rsidRDefault="002C7DA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F18" w14:textId="77777777" w:rsidR="0094628E" w:rsidRDefault="009462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A0"/>
    <w:rsid w:val="00056BE7"/>
    <w:rsid w:val="002C7DA0"/>
    <w:rsid w:val="00402E24"/>
    <w:rsid w:val="004273D3"/>
    <w:rsid w:val="00504927"/>
    <w:rsid w:val="00834165"/>
    <w:rsid w:val="0094628E"/>
    <w:rsid w:val="00C211F0"/>
    <w:rsid w:val="00E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1949"/>
  <w15:docId w15:val="{81AADF2E-75D4-DE4C-99FC-F098094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Corpodeltesto">
    <w:name w:val="Corpo del testo"/>
    <w:pPr>
      <w:jc w:val="both"/>
    </w:pPr>
    <w:rPr>
      <w:rFonts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628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8E"/>
    <w:rPr>
      <w:rFonts w:ascii="Arial Narrow" w:eastAsia="Arial Narrow" w:hAnsi="Arial Narrow" w:cs="Arial Narrow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4628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8E"/>
    <w:rPr>
      <w:rFonts w:ascii="Arial Narrow" w:eastAsia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C2C57-30AD-F949-939E-1C47E44D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2021-09-09T12:23:00Z</dcterms:created>
  <dcterms:modified xsi:type="dcterms:W3CDTF">2021-09-15T08:29:00Z</dcterms:modified>
</cp:coreProperties>
</file>